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EECE1" w:themeColor="background2"/>
  <w:body>
    <w:p w:rsidR="00D57E0A" w:rsidRDefault="00767135" w:rsidP="008544CD">
      <w:r>
        <w:rPr>
          <w:noProof/>
          <w:lang w:eastAsia="ru-RU"/>
        </w:rPr>
        <w:pict>
          <v:rect id="_x0000_s1108" style="position:absolute;margin-left:-91.8pt;margin-top:-57.45pt;width:594pt;height:842.25pt;z-index:-251575296" fillcolor="#c2d69b [1942]" strokecolor="#c2d69b [1942]" strokeweight="1pt">
            <v:fill color2="#eaf1dd [662]" angle="-45" focus="-50%" type="gradient"/>
            <v:shadow on="t" type="perspective" color="#4e6128 [1606]" opacity=".5" offset="1pt" offset2="-3pt"/>
          </v:rect>
        </w:pict>
      </w:r>
      <w:r>
        <w:rPr>
          <w:noProof/>
          <w:lang w:eastAsia="ru-RU"/>
        </w:rPr>
        <w:pict>
          <v:shapetype id="_x0000_t109" coordsize="21600,21600" o:spt="109" path="m,l,21600r21600,l21600,xe">
            <v:stroke joinstyle="miter"/>
            <v:path gradientshapeok="t" o:connecttype="rect"/>
          </v:shapetype>
          <v:shape id="_x0000_s1109" type="#_x0000_t109" style="position:absolute;margin-left:-70.05pt;margin-top:-40.95pt;width:559.5pt;height:96.75pt;z-index:251742208" fillcolor="white [3201]" strokecolor="#9bbb59 [3206]" strokeweight="1pt">
            <v:stroke dashstyle="dash"/>
            <v:shadow on="t" color="#868686" opacity=".5" offset="6pt,-6pt"/>
            <v:textbox style="mso-next-textbox:#_x0000_s1109">
              <w:txbxContent>
                <w:p w:rsidR="00144ABD" w:rsidRPr="00144ABD" w:rsidRDefault="00144ABD" w:rsidP="00144ABD">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sidRPr="000E2337">
                    <w:rPr>
                      <w:rFonts w:ascii="Times New Roman" w:hAnsi="Times New Roman" w:cs="Times New Roman"/>
                      <w:b/>
                      <w:noProof/>
                      <w:color w:val="0000FF"/>
                      <w:sz w:val="52"/>
                      <w:szCs w:val="52"/>
                      <w:lang w:eastAsia="ru-RU"/>
                    </w:rPr>
                    <w:drawing>
                      <wp:inline distT="0" distB="0" distL="0" distR="0">
                        <wp:extent cx="1028700" cy="866775"/>
                        <wp:effectExtent l="19050" t="0" r="0" b="0"/>
                        <wp:docPr id="2"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8"/>
                                <a:stretch>
                                  <a:fillRect/>
                                </a:stretch>
                              </pic:blipFill>
                              <pic:spPr>
                                <a:xfrm>
                                  <a:off x="0" y="0"/>
                                  <a:ext cx="1028700" cy="866775"/>
                                </a:xfrm>
                                <a:prstGeom prst="rect">
                                  <a:avLst/>
                                </a:prstGeom>
                              </pic:spPr>
                            </pic:pic>
                          </a:graphicData>
                        </a:graphic>
                      </wp:inline>
                    </w:drawing>
                  </w:r>
                  <w:r w:rsidR="00C578F0">
                    <w:rPr>
                      <w:rFonts w:ascii="Times New Roman" w:hAnsi="Times New Roman" w:cs="Times New Roman"/>
                      <w:b/>
                      <w:color w:val="336600"/>
                      <w:sz w:val="52"/>
                      <w:szCs w:val="52"/>
                    </w:rPr>
                    <w:tab/>
                  </w:r>
                  <w:r w:rsidR="00767135" w:rsidRPr="00767135">
                    <w:rPr>
                      <w:rFonts w:ascii="Times New Roman" w:hAnsi="Times New Roman" w:cs="Times New Roman"/>
                      <w:b/>
                      <w:color w:val="0000FF"/>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36pt;height:46.5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r>
                    <w:rPr>
                      <w:rFonts w:ascii="Times New Roman" w:hAnsi="Times New Roman" w:cs="Times New Roman"/>
                      <w:b/>
                      <w:color w:val="0000FF"/>
                      <w:sz w:val="52"/>
                      <w:szCs w:val="52"/>
                    </w:rPr>
                    <w:t xml:space="preserve">          </w:t>
                  </w:r>
                </w:p>
              </w:txbxContent>
            </v:textbox>
          </v:shape>
        </w:pict>
      </w:r>
    </w:p>
    <w:p w:rsidR="00D57E0A" w:rsidRDefault="00D57E0A" w:rsidP="008544CD"/>
    <w:p w:rsidR="00D57E0A" w:rsidRDefault="00767135" w:rsidP="008544CD">
      <w:r>
        <w:rPr>
          <w:noProof/>
          <w:lang w:eastAsia="ru-RU"/>
        </w:rPr>
        <w:pict>
          <v:shape id="_x0000_s1110" type="#_x0000_t109" style="position:absolute;margin-left:-66.3pt;margin-top:16.1pt;width:559.5pt;height:39.75pt;z-index:251743232" fillcolor="white [3201]" strokecolor="#9bbb59 [3206]" strokeweight="1pt">
            <v:stroke dashstyle="dash"/>
            <v:shadow on="t" color="#868686" opacity=".5" offset="6pt,-6pt"/>
            <v:textbox>
              <w:txbxContent>
                <w:p w:rsidR="00144ABD" w:rsidRPr="002A4561" w:rsidRDefault="00144ABD" w:rsidP="00AE0908">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144ABD" w:rsidRPr="002A4561" w:rsidRDefault="00144ABD" w:rsidP="00AE0908">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Филиал «Индустриально-педагогический колледж»</w:t>
                  </w:r>
                </w:p>
                <w:p w:rsidR="00144ABD" w:rsidRDefault="00144ABD" w:rsidP="00AE0908">
                  <w:pPr>
                    <w:spacing w:after="0"/>
                  </w:pPr>
                </w:p>
              </w:txbxContent>
            </v:textbox>
          </v:shape>
        </w:pict>
      </w:r>
    </w:p>
    <w:p w:rsidR="00D57E0A" w:rsidRDefault="00D57E0A" w:rsidP="008544CD"/>
    <w:p w:rsidR="00D57E0A" w:rsidRDefault="00767135" w:rsidP="008544CD">
      <w:r>
        <w:rPr>
          <w:noProof/>
          <w:lang w:eastAsia="ru-RU"/>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34" type="#_x0000_t62" style="position:absolute;margin-left:374.7pt;margin-top:5pt;width:118.5pt;height:32.25pt;z-index:251759616" adj="2297,28934">
            <v:textbox>
              <w:txbxContent>
                <w:p w:rsidR="00144ABD" w:rsidRPr="00C578F0" w:rsidRDefault="00144ABD">
                  <w:pPr>
                    <w:rPr>
                      <w:rFonts w:ascii="Times New Roman" w:hAnsi="Times New Roman" w:cs="Times New Roman"/>
                      <w:b/>
                      <w:color w:val="008000"/>
                      <w:sz w:val="28"/>
                      <w:szCs w:val="28"/>
                    </w:rPr>
                  </w:pPr>
                  <w:r w:rsidRPr="00C578F0">
                    <w:rPr>
                      <w:rFonts w:ascii="Times New Roman" w:hAnsi="Times New Roman" w:cs="Times New Roman"/>
                      <w:b/>
                      <w:color w:val="008000"/>
                      <w:sz w:val="28"/>
                      <w:szCs w:val="28"/>
                    </w:rPr>
                    <w:t>ВЫПУСК №1</w:t>
                  </w:r>
                </w:p>
              </w:txbxContent>
            </v:textbox>
          </v:shape>
        </w:pict>
      </w:r>
      <w:r>
        <w:rPr>
          <w:noProof/>
          <w:lang w:eastAsia="ru-RU"/>
        </w:rPr>
        <w:pict>
          <v:shape id="_x0000_s1111" type="#_x0000_t62" style="position:absolute;margin-left:-66.3pt;margin-top:5pt;width:120pt;height:27.75pt;z-index:251744256" adj="10260,32342">
            <v:shadow on="t" offset=",1pt" offset2=",-2pt"/>
            <v:textbox>
              <w:txbxContent>
                <w:p w:rsidR="00144ABD" w:rsidRPr="00424FB6" w:rsidRDefault="00C578F0" w:rsidP="00AE0908">
                  <w:pPr>
                    <w:jc w:val="center"/>
                    <w:rPr>
                      <w:rFonts w:ascii="Times New Roman" w:hAnsi="Times New Roman" w:cs="Times New Roman"/>
                      <w:b/>
                      <w:color w:val="336600"/>
                      <w:sz w:val="28"/>
                      <w:szCs w:val="28"/>
                    </w:rPr>
                  </w:pPr>
                  <w:r>
                    <w:rPr>
                      <w:rFonts w:ascii="Times New Roman" w:hAnsi="Times New Roman" w:cs="Times New Roman"/>
                      <w:b/>
                      <w:color w:val="336600"/>
                      <w:sz w:val="28"/>
                      <w:szCs w:val="28"/>
                    </w:rPr>
                    <w:t>В НОМЕРЕ</w:t>
                  </w:r>
                </w:p>
              </w:txbxContent>
            </v:textbox>
          </v:shape>
        </w:pict>
      </w:r>
    </w:p>
    <w:p w:rsidR="00D57E0A" w:rsidRDefault="00D57E0A" w:rsidP="008544CD"/>
    <w:p w:rsidR="00D57E0A" w:rsidRDefault="00767135" w:rsidP="008544CD">
      <w:r>
        <w:rPr>
          <w:noProof/>
          <w:lang w:eastAsia="ru-RU"/>
        </w:rPr>
        <w:pict>
          <v:shape id="_x0000_s1116" type="#_x0000_t109" style="position:absolute;margin-left:319.2pt;margin-top:20.15pt;width:156.75pt;height:1in;z-index:251748352">
            <v:shadow on="t" opacity=".5" offset="6pt,-6pt"/>
            <v:textbox>
              <w:txbxContent>
                <w:p w:rsidR="00144ABD" w:rsidRPr="00C71519" w:rsidRDefault="00144ABD" w:rsidP="00AE0908">
                  <w:pPr>
                    <w:spacing w:after="0" w:line="240" w:lineRule="auto"/>
                    <w:jc w:val="center"/>
                    <w:rPr>
                      <w:rFonts w:ascii="Times New Roman" w:hAnsi="Times New Roman" w:cs="Times New Roman"/>
                      <w:b/>
                      <w:sz w:val="28"/>
                      <w:szCs w:val="28"/>
                    </w:rPr>
                  </w:pPr>
                  <w:r w:rsidRPr="00C71519">
                    <w:rPr>
                      <w:rFonts w:ascii="Times New Roman" w:hAnsi="Times New Roman" w:cs="Times New Roman"/>
                      <w:b/>
                      <w:sz w:val="28"/>
                      <w:szCs w:val="28"/>
                    </w:rPr>
                    <w:t>Конкурс «SUPERSTARОСТА»</w:t>
                  </w:r>
                </w:p>
                <w:p w:rsidR="00144ABD" w:rsidRDefault="00144ABD" w:rsidP="00AE090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
                <w:p w:rsidR="00144ABD" w:rsidRPr="00130E49" w:rsidRDefault="00144ABD" w:rsidP="00AE090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
              </w:txbxContent>
            </v:textbox>
          </v:shape>
        </w:pict>
      </w:r>
      <w:r>
        <w:rPr>
          <w:noProof/>
          <w:lang w:eastAsia="ru-RU"/>
        </w:rPr>
        <w:pict>
          <v:shape id="_x0000_s1114" type="#_x0000_t109" style="position:absolute;margin-left:-58.8pt;margin-top:20.15pt;width:153pt;height:1in;z-index:251746304">
            <v:shadow on="t" opacity=".5" offset="6pt,-6pt"/>
            <v:textbox>
              <w:txbxContent>
                <w:p w:rsidR="00144ABD" w:rsidRPr="00C71519" w:rsidRDefault="00144ABD" w:rsidP="00AE0908">
                  <w:pPr>
                    <w:spacing w:after="0" w:line="240" w:lineRule="auto"/>
                    <w:jc w:val="center"/>
                    <w:rPr>
                      <w:rFonts w:ascii="Times New Roman" w:hAnsi="Times New Roman" w:cs="Times New Roman"/>
                      <w:b/>
                      <w:sz w:val="28"/>
                      <w:szCs w:val="28"/>
                    </w:rPr>
                  </w:pPr>
                  <w:r w:rsidRPr="00C71519">
                    <w:rPr>
                      <w:rFonts w:ascii="Times New Roman" w:hAnsi="Times New Roman" w:cs="Times New Roman"/>
                      <w:b/>
                      <w:sz w:val="28"/>
                      <w:szCs w:val="28"/>
                    </w:rPr>
                    <w:t>Участие в IV Всебелорусском собрании</w:t>
                  </w:r>
                </w:p>
                <w:p w:rsidR="00144ABD" w:rsidRPr="000B6408" w:rsidRDefault="00144ABD" w:rsidP="00AE090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
              </w:txbxContent>
            </v:textbox>
          </v:shape>
        </w:pict>
      </w:r>
      <w:r>
        <w:rPr>
          <w:noProof/>
          <w:lang w:eastAsia="ru-RU"/>
        </w:rPr>
        <w:pict>
          <v:shape id="_x0000_s1115" type="#_x0000_t109" style="position:absolute;margin-left:122.7pt;margin-top:20.15pt;width:174.75pt;height:1in;z-index:251747328">
            <v:shadow on="t" opacity=".5" offset="6pt,-6pt"/>
            <v:textbox>
              <w:txbxContent>
                <w:p w:rsidR="00144ABD" w:rsidRPr="00144ABD" w:rsidRDefault="00144ABD" w:rsidP="00130E49">
                  <w:pPr>
                    <w:spacing w:after="0" w:line="240" w:lineRule="auto"/>
                    <w:jc w:val="center"/>
                    <w:rPr>
                      <w:rFonts w:ascii="Times New Roman" w:hAnsi="Times New Roman" w:cs="Times New Roman"/>
                      <w:b/>
                      <w:sz w:val="28"/>
                      <w:szCs w:val="28"/>
                    </w:rPr>
                  </w:pPr>
                  <w:r w:rsidRPr="00C71519">
                    <w:rPr>
                      <w:rFonts w:ascii="Times New Roman" w:hAnsi="Times New Roman" w:cs="Times New Roman"/>
                      <w:b/>
                      <w:sz w:val="28"/>
                      <w:szCs w:val="28"/>
                    </w:rPr>
                    <w:t>Интервью с преподавателем Л</w:t>
                  </w:r>
                  <w:r>
                    <w:rPr>
                      <w:rFonts w:ascii="Times New Roman" w:hAnsi="Times New Roman" w:cs="Times New Roman"/>
                      <w:b/>
                      <w:sz w:val="28"/>
                      <w:szCs w:val="28"/>
                    </w:rPr>
                    <w:t xml:space="preserve">астовской Кристиной Сергеевной </w:t>
                  </w:r>
                </w:p>
                <w:p w:rsidR="00144ABD" w:rsidRPr="00130E49" w:rsidRDefault="00144ABD" w:rsidP="00130E49">
                  <w:pPr>
                    <w:spacing w:after="0" w:line="240" w:lineRule="auto"/>
                    <w:jc w:val="center"/>
                    <w:rPr>
                      <w:rFonts w:ascii="Times New Roman" w:hAnsi="Times New Roman" w:cs="Times New Roman"/>
                      <w:b/>
                      <w:sz w:val="24"/>
                      <w:szCs w:val="24"/>
                      <w:u w:val="single"/>
                    </w:rPr>
                  </w:pPr>
                  <w:r>
                    <w:rPr>
                      <w:rFonts w:ascii="Times New Roman" w:hAnsi="Times New Roman" w:cs="Times New Roman"/>
                      <w:b/>
                      <w:sz w:val="24"/>
                      <w:szCs w:val="24"/>
                      <w:u w:val="single"/>
                    </w:rPr>
                    <w:t xml:space="preserve"> </w:t>
                  </w:r>
                </w:p>
                <w:p w:rsidR="00144ABD" w:rsidRDefault="00144ABD" w:rsidP="00AE0908"/>
              </w:txbxContent>
            </v:textbox>
          </v:shape>
        </w:pict>
      </w:r>
      <w:r>
        <w:rPr>
          <w:noProof/>
          <w:lang w:eastAsia="ru-RU"/>
        </w:rPr>
        <w:pict>
          <v:shape id="_x0000_s1113" type="#_x0000_t109" style="position:absolute;margin-left:-66.3pt;margin-top:5.85pt;width:555.75pt;height:96.05pt;z-index:251745280" fillcolor="white [3201]" strokecolor="#9bbb59 [3206]" strokeweight="1pt">
            <v:stroke dashstyle="dash"/>
            <v:shadow on="t" color="#868686" opacity=".5" offset="6pt,-6pt"/>
          </v:shape>
        </w:pict>
      </w:r>
    </w:p>
    <w:p w:rsidR="00D57E0A" w:rsidRDefault="00D57E0A" w:rsidP="008544CD"/>
    <w:p w:rsidR="00D57E0A" w:rsidRDefault="00D57E0A" w:rsidP="008544CD"/>
    <w:p w:rsidR="00D57E0A" w:rsidRDefault="00D57E0A" w:rsidP="008544CD"/>
    <w:p w:rsidR="00D57E0A" w:rsidRDefault="00767135" w:rsidP="008544CD">
      <w:r w:rsidRPr="00767135">
        <w:rPr>
          <w:rFonts w:ascii="Times New Roman" w:hAnsi="Times New Roman" w:cs="Times New Roman"/>
          <w:b/>
          <w:noProof/>
          <w:sz w:val="32"/>
          <w:szCs w:val="32"/>
          <w:lang w:eastAsia="ru-RU"/>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68" type="#_x0000_t61" style="position:absolute;margin-left:-66.3pt;margin-top:15.15pt;width:555.75pt;height:32.25pt;z-index:251699200" adj="5776,36100" fillcolor="white [3201]" strokecolor="#c2d69b [1942]" strokeweight="1pt">
            <v:fill color2="#d6e3bc [1302]" focusposition="1" focussize="" focus="100%" type="gradient"/>
            <v:shadow on="t" color="#4e6128 [1606]" opacity=".5" offset="6pt,-6pt"/>
            <v:textbox style="mso-next-textbox:#_x0000_s1068">
              <w:txbxContent>
                <w:p w:rsidR="00144ABD" w:rsidRPr="002D41BB" w:rsidRDefault="00144ABD" w:rsidP="00DD7E26">
                  <w:pPr>
                    <w:jc w:val="center"/>
                    <w:rPr>
                      <w:rFonts w:ascii="Times New Roman" w:hAnsi="Times New Roman" w:cs="Times New Roman"/>
                      <w:b/>
                      <w:sz w:val="48"/>
                      <w:szCs w:val="48"/>
                    </w:rPr>
                  </w:pPr>
                  <w:r w:rsidRPr="002D41BB">
                    <w:rPr>
                      <w:rFonts w:ascii="Times New Roman" w:hAnsi="Times New Roman" w:cs="Times New Roman"/>
                      <w:b/>
                      <w:sz w:val="48"/>
                      <w:szCs w:val="48"/>
                    </w:rPr>
                    <w:t>Событие</w:t>
                  </w:r>
                </w:p>
              </w:txbxContent>
            </v:textbox>
          </v:shape>
        </w:pict>
      </w:r>
    </w:p>
    <w:p w:rsidR="007E08AD" w:rsidRDefault="007E08AD" w:rsidP="007E08AD">
      <w:pPr>
        <w:ind w:firstLine="708"/>
        <w:jc w:val="center"/>
        <w:rPr>
          <w:rFonts w:ascii="Times New Roman" w:hAnsi="Times New Roman" w:cs="Times New Roman"/>
          <w:b/>
          <w:color w:val="FF0000"/>
          <w:sz w:val="28"/>
          <w:szCs w:val="28"/>
          <w:u w:val="single"/>
        </w:rPr>
      </w:pPr>
    </w:p>
    <w:p w:rsidR="007E08AD" w:rsidRPr="007E08AD" w:rsidRDefault="007E08AD" w:rsidP="000F094D">
      <w:pPr>
        <w:rPr>
          <w:rFonts w:ascii="Times New Roman" w:hAnsi="Times New Roman" w:cs="Times New Roman"/>
          <w:b/>
          <w:color w:val="FF0000"/>
          <w:sz w:val="28"/>
          <w:szCs w:val="28"/>
          <w:u w:val="single"/>
        </w:rPr>
      </w:pPr>
    </w:p>
    <w:p w:rsidR="00C578F0" w:rsidRDefault="006552EF" w:rsidP="00C578F0">
      <w:pPr>
        <w:spacing w:after="0" w:line="240" w:lineRule="auto"/>
        <w:jc w:val="center"/>
        <w:rPr>
          <w:rFonts w:ascii="Times New Roman" w:hAnsi="Times New Roman" w:cs="Times New Roman"/>
          <w:b/>
          <w:color w:val="FF0000"/>
          <w:sz w:val="28"/>
          <w:szCs w:val="28"/>
        </w:rPr>
      </w:pPr>
      <w:r w:rsidRPr="00D430BA">
        <w:rPr>
          <w:rFonts w:ascii="Times New Roman" w:hAnsi="Times New Roman" w:cs="Times New Roman"/>
          <w:b/>
          <w:noProof/>
          <w:color w:val="FF0000"/>
          <w:sz w:val="28"/>
          <w:szCs w:val="28"/>
          <w:lang w:eastAsia="ru-RU"/>
        </w:rPr>
        <w:drawing>
          <wp:anchor distT="0" distB="0" distL="114300" distR="114300" simplePos="0" relativeHeight="251750400" behindDoc="0" locked="0" layoutInCell="1" allowOverlap="1">
            <wp:simplePos x="0" y="0"/>
            <wp:positionH relativeFrom="margin">
              <wp:posOffset>-99060</wp:posOffset>
            </wp:positionH>
            <wp:positionV relativeFrom="margin">
              <wp:posOffset>4471035</wp:posOffset>
            </wp:positionV>
            <wp:extent cx="1857375" cy="2076450"/>
            <wp:effectExtent l="171450" t="133350" r="371475" b="304800"/>
            <wp:wrapSquare wrapText="bothSides"/>
            <wp:docPr id="16" name="Рисунок 1" descr="http://www.minedu.unibel.by/sm_full.aspx?guid=4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inedu.unibel.by/sm_full.aspx?guid=40283"/>
                    <pic:cNvPicPr>
                      <a:picLocks noChangeAspect="1" noChangeArrowheads="1"/>
                    </pic:cNvPicPr>
                  </pic:nvPicPr>
                  <pic:blipFill>
                    <a:blip r:embed="rId9" cstate="print"/>
                    <a:srcRect/>
                    <a:stretch>
                      <a:fillRect/>
                    </a:stretch>
                  </pic:blipFill>
                  <pic:spPr bwMode="auto">
                    <a:xfrm>
                      <a:off x="0" y="0"/>
                      <a:ext cx="1857375" cy="2076450"/>
                    </a:xfrm>
                    <a:prstGeom prst="rect">
                      <a:avLst/>
                    </a:prstGeom>
                    <a:ln>
                      <a:noFill/>
                    </a:ln>
                    <a:effectLst>
                      <a:outerShdw blurRad="292100" dist="139700" dir="2700000" algn="tl" rotWithShape="0">
                        <a:srgbClr val="333333">
                          <a:alpha val="65000"/>
                        </a:srgbClr>
                      </a:outerShdw>
                    </a:effectLst>
                  </pic:spPr>
                </pic:pic>
              </a:graphicData>
            </a:graphic>
          </wp:anchor>
        </w:drawing>
      </w:r>
      <w:r w:rsidR="007E08AD" w:rsidRPr="00D430BA">
        <w:rPr>
          <w:rFonts w:ascii="Times New Roman" w:hAnsi="Times New Roman" w:cs="Times New Roman"/>
          <w:b/>
          <w:color w:val="FF0000"/>
          <w:sz w:val="28"/>
          <w:szCs w:val="28"/>
        </w:rPr>
        <w:t>Приказом Президента Республики Беларусь Александра Григорьевича Лукашенко от 29 декабря 2010 года Министром образован</w:t>
      </w:r>
      <w:r w:rsidR="00C578F0">
        <w:rPr>
          <w:rFonts w:ascii="Times New Roman" w:hAnsi="Times New Roman" w:cs="Times New Roman"/>
          <w:b/>
          <w:color w:val="FF0000"/>
          <w:sz w:val="28"/>
          <w:szCs w:val="28"/>
        </w:rPr>
        <w:t>ия Республики Беларусь назначен</w:t>
      </w:r>
    </w:p>
    <w:p w:rsidR="00D57E0A" w:rsidRPr="00D430BA" w:rsidRDefault="007E08AD" w:rsidP="00C578F0">
      <w:pPr>
        <w:spacing w:after="0" w:line="240" w:lineRule="auto"/>
        <w:jc w:val="center"/>
        <w:rPr>
          <w:rFonts w:ascii="Times New Roman" w:hAnsi="Times New Roman" w:cs="Times New Roman"/>
          <w:b/>
          <w:color w:val="FF0000"/>
          <w:sz w:val="28"/>
          <w:szCs w:val="28"/>
        </w:rPr>
      </w:pPr>
      <w:r w:rsidRPr="00D430BA">
        <w:rPr>
          <w:rFonts w:ascii="Times New Roman" w:hAnsi="Times New Roman" w:cs="Times New Roman"/>
          <w:b/>
          <w:color w:val="FF0000"/>
          <w:sz w:val="28"/>
          <w:szCs w:val="28"/>
        </w:rPr>
        <w:t>Маскевич Сергей Александрович</w:t>
      </w:r>
    </w:p>
    <w:p w:rsidR="007E08AD" w:rsidRPr="00D430BA" w:rsidRDefault="007E08AD" w:rsidP="00C578F0">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Обращаясь к новому министру образования, Александр Лукашенко отметил, что "ломать там (в сфере образования) уже, наверное, не надо ничего, но шлифовать придется". "Система должна быть не громоздкой и работоспособной, - сказал Президент. - Мое отношение к этой системе вы знаете. Без нее мы вообще существовать не можем. Нам нужны образованные и умные люди". Глава государства также обосновал причину назначения на должность министра именно Сергея Маскевича: "Я не скажу, что в системе нет толковых людей. Нам нужен профессионал, знающий дело, но как бы со стороны, который уже посмотрел на эту систему, отойдя от нее".</w:t>
      </w:r>
    </w:p>
    <w:p w:rsidR="000461C7" w:rsidRDefault="007E08AD" w:rsidP="00575E45">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 xml:space="preserve">Маскевич Сергей Александрович родился 1 августа 1953 года в деревне Быковка Щучинского района Гродненской области. В 1970 году, окончив Раковичскую среднюю школу, поступил на отделение физики </w:t>
      </w:r>
    </w:p>
    <w:p w:rsidR="00C578F0" w:rsidRDefault="007E08AD" w:rsidP="003D26C2">
      <w:pPr>
        <w:spacing w:after="0" w:line="240" w:lineRule="auto"/>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 xml:space="preserve">физико-математического факультета Гродненского государственного педагогического института имени Янки Купалы, который окончил с </w:t>
      </w:r>
    </w:p>
    <w:p w:rsidR="00C578F0" w:rsidRDefault="00C578F0" w:rsidP="003D26C2">
      <w:pPr>
        <w:spacing w:after="0" w:line="240" w:lineRule="auto"/>
        <w:jc w:val="both"/>
        <w:rPr>
          <w:rFonts w:ascii="Times New Roman" w:eastAsia="Times New Roman" w:hAnsi="Times New Roman" w:cs="Times New Roman"/>
          <w:b/>
          <w:color w:val="000000"/>
          <w:sz w:val="28"/>
          <w:szCs w:val="28"/>
          <w:lang w:eastAsia="ru-RU"/>
        </w:rPr>
      </w:pPr>
    </w:p>
    <w:p w:rsidR="00C578F0" w:rsidRDefault="00767135" w:rsidP="003D26C2">
      <w:pPr>
        <w:spacing w:after="0" w:line="240" w:lineRule="auto"/>
        <w:jc w:val="both"/>
        <w:rPr>
          <w:rFonts w:ascii="Times New Roman" w:eastAsia="Times New Roman" w:hAnsi="Times New Roman" w:cs="Times New Roman"/>
          <w:b/>
          <w:color w:val="000000"/>
          <w:sz w:val="28"/>
          <w:szCs w:val="28"/>
          <w:lang w:eastAsia="ru-RU"/>
        </w:rPr>
      </w:pPr>
      <w:r w:rsidRPr="00767135">
        <w:rPr>
          <w:rFonts w:ascii="Times New Roman" w:eastAsia="Times New Roman" w:hAnsi="Times New Roman" w:cs="Times New Roman"/>
          <w:b/>
          <w:noProof/>
          <w:color w:val="000000"/>
          <w:sz w:val="24"/>
          <w:szCs w:val="24"/>
          <w:lang w:eastAsia="ru-RU"/>
        </w:rPr>
        <w:lastRenderedPageBreak/>
        <w:pict>
          <v:shape id="_x0000_s1122" type="#_x0000_t61" style="position:absolute;left:0;text-align:left;margin-left:-25.05pt;margin-top:-41.4pt;width:520.5pt;height:32.25pt;z-index:251751424" adj="6167,36100" fillcolor="white [3201]" strokecolor="#c2d69b [1942]" strokeweight="1pt">
            <v:fill color2="#d6e3bc [1302]" focusposition="1" focussize="" focus="100%" type="gradient"/>
            <v:shadow on="t" color="#4e6128 [1606]" opacity=".5" offset="6pt,-6pt"/>
            <v:textbox style="mso-next-textbox:#_x0000_s1122">
              <w:txbxContent>
                <w:p w:rsidR="00144ABD" w:rsidRPr="002D41BB" w:rsidRDefault="00144ABD" w:rsidP="006552EF">
                  <w:pPr>
                    <w:jc w:val="center"/>
                    <w:rPr>
                      <w:rFonts w:ascii="Times New Roman" w:hAnsi="Times New Roman" w:cs="Times New Roman"/>
                      <w:b/>
                      <w:sz w:val="48"/>
                      <w:szCs w:val="48"/>
                    </w:rPr>
                  </w:pPr>
                  <w:r w:rsidRPr="002D41BB">
                    <w:rPr>
                      <w:rFonts w:ascii="Times New Roman" w:hAnsi="Times New Roman" w:cs="Times New Roman"/>
                      <w:b/>
                      <w:sz w:val="48"/>
                      <w:szCs w:val="48"/>
                    </w:rPr>
                    <w:t>Событие</w:t>
                  </w:r>
                </w:p>
              </w:txbxContent>
            </v:textbox>
          </v:shape>
        </w:pict>
      </w:r>
    </w:p>
    <w:p w:rsidR="00575E45" w:rsidRDefault="007E08AD" w:rsidP="003D26C2">
      <w:pPr>
        <w:spacing w:after="0" w:line="240" w:lineRule="auto"/>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 xml:space="preserve">отличием в 1974 году. По окончании института был направлен на работу в научно-исследовательский сектор института, где работал в период с </w:t>
      </w:r>
    </w:p>
    <w:p w:rsidR="007E08AD" w:rsidRPr="00D430BA" w:rsidRDefault="007E08AD" w:rsidP="003D26C2">
      <w:pPr>
        <w:spacing w:after="0" w:line="240" w:lineRule="auto"/>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1974 по 1983 год лаборантом, старшим инженером и старшим научным сотрудником. За это вре</w:t>
      </w:r>
      <w:r w:rsidR="00D430BA">
        <w:rPr>
          <w:rFonts w:ascii="Times New Roman" w:eastAsia="Times New Roman" w:hAnsi="Times New Roman" w:cs="Times New Roman"/>
          <w:b/>
          <w:color w:val="000000"/>
          <w:sz w:val="28"/>
          <w:szCs w:val="28"/>
          <w:lang w:eastAsia="ru-RU"/>
        </w:rPr>
        <w:t xml:space="preserve">мя – в 1975-1976 годах – прошел </w:t>
      </w:r>
      <w:r w:rsidRPr="00D430BA">
        <w:rPr>
          <w:rFonts w:ascii="Times New Roman" w:eastAsia="Times New Roman" w:hAnsi="Times New Roman" w:cs="Times New Roman"/>
          <w:b/>
          <w:color w:val="000000"/>
          <w:sz w:val="28"/>
          <w:szCs w:val="28"/>
          <w:lang w:eastAsia="ru-RU"/>
        </w:rPr>
        <w:t>воинскую службу в ракетных войсках стратегического назначения. Параллельно с работой в Гродненском государственном университете имени Янки Купалы учился в аспирантуре Института биохимии АН БССР по специальности “Биофизика”.</w:t>
      </w:r>
    </w:p>
    <w:p w:rsidR="007E08AD" w:rsidRPr="00D430BA" w:rsidRDefault="007E08AD" w:rsidP="007E08AD">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В 1983 году в БГУ успешно защитил кандидатскую диссертацию на тему “Спектрально-люминесцентные свойства производных тиамина, пировиноградной кислоты и их комплексов с ионами двухвалентных металлов в растворах”. Работа была выполнена под научным руководством чл.-кор. АН БССР Ю.М. Островского и доцента Л.Н. Кивача. В этом же году начинается педагогическая деятельность Сергея Александровича в качестве старшего преподавателя кафедры общей физики, а с 1988 года - доцента этой же кафедры.</w:t>
      </w:r>
    </w:p>
    <w:p w:rsidR="007E08AD" w:rsidRPr="00D430BA" w:rsidRDefault="007E08AD" w:rsidP="003D26C2">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Занимаясь педагогической работой, Сергей Александрович продолжал активный научный поиск, исследуя закономерности спектральных проявлений структурно-функциональных состояний широкого класса биоорганических молекул и их комплексов. С его именем связано становление и развитие нового метода спектроскопии – спектроскопии гигантского комбинационного рассеяния света. В 1995 году в БГУ успешно защитил докторскую диссертацию  на тему “Спектроскопия гигантского комбинированного рассеивания света и структурная организация адсорбированных на металлической поверхности молекулярных систем”. Ученая степень доктора физико-математических наук присуждена 28 июня 1996 года, ученое звание профессора присвоено 25 июня 1997 года.</w:t>
      </w:r>
    </w:p>
    <w:p w:rsidR="007E08AD" w:rsidRPr="00D430BA" w:rsidRDefault="007E08AD" w:rsidP="007E08AD">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Как ученый-физик С.А.Маскевич известен исследованиями в области прикладной спектроскопии (спектроскопии сложных биоорганических молекул), оптики нанокомпозитных полупроводниковых и металлических материалов. Научные достижения представлены в более чем 270 печатных работах, большая часть которых опубликована в престижных зарубежных и республиканских периодических изданиях.</w:t>
      </w:r>
    </w:p>
    <w:p w:rsidR="00424FB6" w:rsidRDefault="007E08AD" w:rsidP="00424FB6">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С. А. Маскевич ведет эффективную работу по подготовке научно-педагогических кадров высшей квалификации. Является руководителем научно-педагогической школы в области молекулярной спектроскопии, созданной на базе кафедры общей физики Гродненского государственного университета им. Янки Купалы.</w:t>
      </w:r>
      <w:r w:rsidR="00424FB6">
        <w:rPr>
          <w:rFonts w:ascii="Times New Roman" w:eastAsia="Times New Roman" w:hAnsi="Times New Roman" w:cs="Times New Roman"/>
          <w:b/>
          <w:color w:val="000000"/>
          <w:sz w:val="28"/>
          <w:szCs w:val="28"/>
          <w:lang w:eastAsia="ru-RU"/>
        </w:rPr>
        <w:t xml:space="preserve"> </w:t>
      </w:r>
      <w:r w:rsidRPr="00D430BA">
        <w:rPr>
          <w:rFonts w:ascii="Times New Roman" w:eastAsia="Times New Roman" w:hAnsi="Times New Roman" w:cs="Times New Roman"/>
          <w:b/>
          <w:color w:val="000000"/>
          <w:sz w:val="28"/>
          <w:szCs w:val="28"/>
          <w:lang w:eastAsia="ru-RU"/>
        </w:rPr>
        <w:t xml:space="preserve">В 1995 году начинается новый этап в трудовой биографии Сергея Александровича </w:t>
      </w:r>
    </w:p>
    <w:p w:rsidR="0030587C" w:rsidRDefault="007E08AD" w:rsidP="003D26C2">
      <w:pPr>
        <w:spacing w:after="0" w:line="240" w:lineRule="auto"/>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 xml:space="preserve">Маскевича – этап становления его как организатора науки и образования на Гродненщине. С 1995 по 1997 год работал в должности проректора по научной работе. 1 ноября 1997 года был назначен </w:t>
      </w:r>
    </w:p>
    <w:p w:rsidR="0030587C" w:rsidRDefault="00767135" w:rsidP="003D26C2">
      <w:pPr>
        <w:spacing w:after="0" w:line="240" w:lineRule="auto"/>
        <w:jc w:val="both"/>
        <w:rPr>
          <w:rFonts w:ascii="Times New Roman" w:eastAsia="Times New Roman" w:hAnsi="Times New Roman" w:cs="Times New Roman"/>
          <w:b/>
          <w:color w:val="000000"/>
          <w:sz w:val="28"/>
          <w:szCs w:val="28"/>
          <w:lang w:eastAsia="ru-RU"/>
        </w:rPr>
      </w:pPr>
      <w:r w:rsidRPr="00767135">
        <w:rPr>
          <w:rFonts w:ascii="Times New Roman" w:eastAsia="Times New Roman" w:hAnsi="Times New Roman" w:cs="Times New Roman"/>
          <w:b/>
          <w:noProof/>
          <w:color w:val="000000"/>
          <w:sz w:val="24"/>
          <w:szCs w:val="24"/>
          <w:lang w:eastAsia="ru-RU"/>
        </w:rPr>
        <w:lastRenderedPageBreak/>
        <w:pict>
          <v:shape id="_x0000_s1123" type="#_x0000_t61" style="position:absolute;left:0;text-align:left;margin-left:-25.8pt;margin-top:-39.45pt;width:520.5pt;height:32.25pt;z-index:251752448" adj="6167,36100" fillcolor="white [3201]" strokecolor="#c2d69b [1942]" strokeweight="1pt">
            <v:fill color2="#d6e3bc [1302]" focusposition="1" focussize="" focus="100%" type="gradient"/>
            <v:shadow on="t" color="#4e6128 [1606]" opacity=".5" offset="6pt,-6pt"/>
            <v:textbox style="mso-next-textbox:#_x0000_s1123">
              <w:txbxContent>
                <w:p w:rsidR="00144ABD" w:rsidRPr="002D41BB" w:rsidRDefault="00144ABD" w:rsidP="006552EF">
                  <w:pPr>
                    <w:jc w:val="center"/>
                    <w:rPr>
                      <w:rFonts w:ascii="Times New Roman" w:hAnsi="Times New Roman" w:cs="Times New Roman"/>
                      <w:b/>
                      <w:sz w:val="48"/>
                      <w:szCs w:val="48"/>
                    </w:rPr>
                  </w:pPr>
                  <w:r w:rsidRPr="002D41BB">
                    <w:rPr>
                      <w:rFonts w:ascii="Times New Roman" w:hAnsi="Times New Roman" w:cs="Times New Roman"/>
                      <w:b/>
                      <w:sz w:val="48"/>
                      <w:szCs w:val="48"/>
                    </w:rPr>
                    <w:t>Событие</w:t>
                  </w:r>
                </w:p>
              </w:txbxContent>
            </v:textbox>
          </v:shape>
        </w:pict>
      </w:r>
    </w:p>
    <w:p w:rsidR="007E08AD" w:rsidRPr="00D430BA" w:rsidRDefault="007E08AD" w:rsidP="003D26C2">
      <w:pPr>
        <w:spacing w:after="0" w:line="240" w:lineRule="auto"/>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ректором Гродненского государственного университета имени Янки Купалы.</w:t>
      </w:r>
    </w:p>
    <w:p w:rsidR="007E08AD" w:rsidRPr="00D430BA" w:rsidRDefault="007E08AD" w:rsidP="007E08AD">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19 марта 2005 года Маскевич С.А. избран депутатом Палаты представителей Национального собрания Республики Беларусь 3-го созыва по Гродненскому центральному избирательному округу № 52. Работая в Парламенте на профессиональной основе, являлся членом постоянной комиссии по бюджету, финансам и налоговой политике Палаты представителей. В 2008 г. Маскевич С.А. избран депутатом Палаты представителей Национального собрания Республики Беларусь 4-го созыва по Гродненскому центральному избирательному округу № 50, а на 1-й сессии Палаты представителей – председателем постоянной комиссии по международным делам и связям с СНГ.</w:t>
      </w:r>
    </w:p>
    <w:p w:rsidR="007E08AD" w:rsidRPr="00424FB6" w:rsidRDefault="007E08AD" w:rsidP="007E08AD">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Параллельно с работой в Парламенте Сергей Александрович осуществлял научно-педагогическую деятельность в Гродненском государственном университете имени Янки Купалы, Белорусском государственном университете, Белорусском</w:t>
      </w:r>
      <w:r w:rsidRPr="007E08AD">
        <w:rPr>
          <w:rFonts w:ascii="Times New Roman" w:eastAsia="Times New Roman" w:hAnsi="Times New Roman" w:cs="Times New Roman"/>
          <w:b/>
          <w:color w:val="000000"/>
          <w:sz w:val="24"/>
          <w:szCs w:val="24"/>
          <w:lang w:eastAsia="ru-RU"/>
        </w:rPr>
        <w:t xml:space="preserve"> </w:t>
      </w:r>
      <w:r w:rsidRPr="00424FB6">
        <w:rPr>
          <w:rFonts w:ascii="Times New Roman" w:eastAsia="Times New Roman" w:hAnsi="Times New Roman" w:cs="Times New Roman"/>
          <w:b/>
          <w:color w:val="000000"/>
          <w:sz w:val="28"/>
          <w:szCs w:val="28"/>
          <w:lang w:eastAsia="ru-RU"/>
        </w:rPr>
        <w:t>государственном педагогическом университете имени М.Танка, результаты которой выражались в новых научных изданиях и проектах.</w:t>
      </w:r>
    </w:p>
    <w:p w:rsidR="006552EF" w:rsidRPr="00424FB6" w:rsidRDefault="007E08AD" w:rsidP="00D430BA">
      <w:pPr>
        <w:spacing w:after="0" w:line="240" w:lineRule="auto"/>
        <w:ind w:firstLine="567"/>
        <w:jc w:val="both"/>
        <w:rPr>
          <w:rFonts w:ascii="Times New Roman" w:eastAsia="Times New Roman" w:hAnsi="Times New Roman" w:cs="Times New Roman"/>
          <w:b/>
          <w:color w:val="000000"/>
          <w:sz w:val="28"/>
          <w:szCs w:val="28"/>
          <w:lang w:eastAsia="ru-RU"/>
        </w:rPr>
      </w:pPr>
      <w:r w:rsidRPr="00424FB6">
        <w:rPr>
          <w:rFonts w:ascii="Times New Roman" w:eastAsia="Times New Roman" w:hAnsi="Times New Roman" w:cs="Times New Roman"/>
          <w:b/>
          <w:color w:val="000000"/>
          <w:sz w:val="28"/>
          <w:szCs w:val="28"/>
          <w:lang w:eastAsia="ru-RU"/>
        </w:rPr>
        <w:t>Министр образования Республики Беларусь с декабря 2010 года.</w:t>
      </w:r>
    </w:p>
    <w:p w:rsidR="007E08AD" w:rsidRPr="00D430BA" w:rsidRDefault="007E08AD" w:rsidP="007E08AD">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В 2007 году за активную научно-педагогическую и общественную работу Указом Президента Республики Беларусь Маскевич Сергей Александрович награжден медалью Франциска Скорины, также награжден почетными грамотами Национального собрания и Совета Министров Республики Беларусь, местных органов власти.</w:t>
      </w:r>
    </w:p>
    <w:p w:rsidR="00424FB6" w:rsidRDefault="007E08AD" w:rsidP="0030587C">
      <w:pPr>
        <w:spacing w:after="0" w:line="240" w:lineRule="auto"/>
        <w:ind w:firstLine="567"/>
        <w:jc w:val="both"/>
        <w:rPr>
          <w:rFonts w:ascii="Times New Roman" w:eastAsia="Times New Roman" w:hAnsi="Times New Roman" w:cs="Times New Roman"/>
          <w:b/>
          <w:color w:val="000000"/>
          <w:sz w:val="28"/>
          <w:szCs w:val="28"/>
          <w:lang w:eastAsia="ru-RU"/>
        </w:rPr>
      </w:pPr>
      <w:r w:rsidRPr="00D430BA">
        <w:rPr>
          <w:rFonts w:ascii="Times New Roman" w:eastAsia="Times New Roman" w:hAnsi="Times New Roman" w:cs="Times New Roman"/>
          <w:b/>
          <w:color w:val="000000"/>
          <w:sz w:val="28"/>
          <w:szCs w:val="28"/>
          <w:lang w:eastAsia="ru-RU"/>
        </w:rPr>
        <w:t>Женат. Имеет двух сыновей</w:t>
      </w:r>
      <w:r w:rsidR="0030587C">
        <w:rPr>
          <w:rFonts w:ascii="Times New Roman" w:eastAsia="Times New Roman" w:hAnsi="Times New Roman" w:cs="Times New Roman"/>
          <w:b/>
          <w:color w:val="000000"/>
          <w:sz w:val="28"/>
          <w:szCs w:val="28"/>
          <w:lang w:eastAsia="ru-RU"/>
        </w:rPr>
        <w:t>.</w:t>
      </w:r>
    </w:p>
    <w:p w:rsidR="0030587C" w:rsidRPr="0030587C" w:rsidRDefault="0030587C" w:rsidP="0030587C">
      <w:pPr>
        <w:spacing w:after="0" w:line="240" w:lineRule="auto"/>
        <w:ind w:firstLine="567"/>
        <w:jc w:val="both"/>
        <w:rPr>
          <w:rFonts w:ascii="Times New Roman" w:eastAsia="Times New Roman" w:hAnsi="Times New Roman" w:cs="Times New Roman"/>
          <w:b/>
          <w:color w:val="000000"/>
          <w:sz w:val="28"/>
          <w:szCs w:val="28"/>
          <w:lang w:eastAsia="ru-RU"/>
        </w:rPr>
      </w:pPr>
    </w:p>
    <w:p w:rsidR="00D430BA" w:rsidRPr="0030587C" w:rsidRDefault="000F094D" w:rsidP="005D16E6">
      <w:pPr>
        <w:jc w:val="center"/>
        <w:rPr>
          <w:rFonts w:ascii="Times New Roman" w:hAnsi="Times New Roman" w:cs="Times New Roman"/>
          <w:b/>
          <w:color w:val="FF0000"/>
          <w:sz w:val="28"/>
          <w:szCs w:val="28"/>
        </w:rPr>
      </w:pPr>
      <w:r w:rsidRPr="000F094D">
        <w:rPr>
          <w:rFonts w:ascii="Times New Roman" w:hAnsi="Times New Roman" w:cs="Times New Roman"/>
          <w:b/>
          <w:color w:val="FF0000"/>
          <w:sz w:val="28"/>
          <w:szCs w:val="28"/>
        </w:rPr>
        <w:t>УЧАСТ</w:t>
      </w:r>
      <w:r w:rsidR="004D0FCF">
        <w:rPr>
          <w:rFonts w:ascii="Times New Roman" w:hAnsi="Times New Roman" w:cs="Times New Roman"/>
          <w:b/>
          <w:color w:val="FF0000"/>
          <w:sz w:val="28"/>
          <w:szCs w:val="28"/>
        </w:rPr>
        <w:t>ИЕ В IV ВСЕБЕЛОРУССКОМ СОБРАНИИ</w:t>
      </w:r>
    </w:p>
    <w:p w:rsidR="0030587C" w:rsidRDefault="000461C7" w:rsidP="0030587C">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32"/>
          <w:szCs w:val="32"/>
          <w:lang w:eastAsia="ru-RU"/>
        </w:rPr>
        <w:drawing>
          <wp:anchor distT="0" distB="0" distL="114300" distR="114300" simplePos="0" relativeHeight="251700224" behindDoc="1" locked="0" layoutInCell="1" allowOverlap="1">
            <wp:simplePos x="0" y="0"/>
            <wp:positionH relativeFrom="column">
              <wp:posOffset>-222885</wp:posOffset>
            </wp:positionH>
            <wp:positionV relativeFrom="paragraph">
              <wp:posOffset>64770</wp:posOffset>
            </wp:positionV>
            <wp:extent cx="2190750" cy="2581275"/>
            <wp:effectExtent l="171450" t="133350" r="361950" b="314325"/>
            <wp:wrapTight wrapText="bothSides">
              <wp:wrapPolygon edited="0">
                <wp:start x="2066" y="-1116"/>
                <wp:lineTo x="563" y="-956"/>
                <wp:lineTo x="-1690" y="478"/>
                <wp:lineTo x="-1690" y="22477"/>
                <wp:lineTo x="376" y="24230"/>
                <wp:lineTo x="1127" y="24230"/>
                <wp:lineTo x="22351" y="24230"/>
                <wp:lineTo x="23103" y="24230"/>
                <wp:lineTo x="24981" y="22477"/>
                <wp:lineTo x="24981" y="1435"/>
                <wp:lineTo x="25169" y="638"/>
                <wp:lineTo x="22915" y="-956"/>
                <wp:lineTo x="21412" y="-1116"/>
                <wp:lineTo x="2066" y="-1116"/>
              </wp:wrapPolygon>
            </wp:wrapTight>
            <wp:docPr id="5" name="Рисунок 4" descr="IMG_3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144.JPG"/>
                    <pic:cNvPicPr/>
                  </pic:nvPicPr>
                  <pic:blipFill>
                    <a:blip r:embed="rId10" cstate="print"/>
                    <a:stretch>
                      <a:fillRect/>
                    </a:stretch>
                  </pic:blipFill>
                  <pic:spPr>
                    <a:xfrm>
                      <a:off x="0" y="0"/>
                      <a:ext cx="2190750" cy="2581275"/>
                    </a:xfrm>
                    <a:prstGeom prst="rect">
                      <a:avLst/>
                    </a:prstGeom>
                    <a:ln>
                      <a:noFill/>
                    </a:ln>
                    <a:effectLst>
                      <a:outerShdw blurRad="292100" dist="139700" dir="2700000" algn="tl" rotWithShape="0">
                        <a:srgbClr val="333333">
                          <a:alpha val="65000"/>
                        </a:srgbClr>
                      </a:outerShdw>
                    </a:effectLst>
                  </pic:spPr>
                </pic:pic>
              </a:graphicData>
            </a:graphic>
          </wp:anchor>
        </w:drawing>
      </w:r>
      <w:r w:rsidR="00825564" w:rsidRPr="00D430BA">
        <w:rPr>
          <w:rFonts w:ascii="Times New Roman" w:hAnsi="Times New Roman" w:cs="Times New Roman"/>
          <w:sz w:val="28"/>
          <w:szCs w:val="28"/>
        </w:rPr>
        <w:t xml:space="preserve">В ноябре 2010 года учащийся группы </w:t>
      </w:r>
    </w:p>
    <w:p w:rsidR="00825564" w:rsidRDefault="00825564" w:rsidP="0030587C">
      <w:pPr>
        <w:spacing w:after="0" w:line="240" w:lineRule="auto"/>
        <w:jc w:val="both"/>
        <w:rPr>
          <w:rFonts w:ascii="Times New Roman" w:hAnsi="Times New Roman" w:cs="Times New Roman"/>
          <w:sz w:val="28"/>
          <w:szCs w:val="28"/>
        </w:rPr>
      </w:pPr>
      <w:r w:rsidRPr="00D430BA">
        <w:rPr>
          <w:rFonts w:ascii="Times New Roman" w:hAnsi="Times New Roman" w:cs="Times New Roman"/>
          <w:sz w:val="28"/>
          <w:szCs w:val="28"/>
        </w:rPr>
        <w:t>112-08, член ПО ОО БРСМ колледжа, член молодежного отряда охраны правопорядка Сущевич Александр был избран делегат</w:t>
      </w:r>
      <w:r w:rsidR="0030587C">
        <w:rPr>
          <w:rFonts w:ascii="Times New Roman" w:hAnsi="Times New Roman" w:cs="Times New Roman"/>
          <w:sz w:val="28"/>
          <w:szCs w:val="28"/>
        </w:rPr>
        <w:t xml:space="preserve">ом </w:t>
      </w:r>
      <w:r w:rsidRPr="00D430BA">
        <w:rPr>
          <w:rFonts w:ascii="Times New Roman" w:hAnsi="Times New Roman" w:cs="Times New Roman"/>
          <w:sz w:val="28"/>
          <w:szCs w:val="28"/>
          <w:lang w:val="en-US"/>
        </w:rPr>
        <w:t>IV</w:t>
      </w:r>
      <w:r w:rsidRPr="00D430BA">
        <w:rPr>
          <w:rFonts w:ascii="Times New Roman" w:hAnsi="Times New Roman" w:cs="Times New Roman"/>
          <w:sz w:val="28"/>
          <w:szCs w:val="28"/>
        </w:rPr>
        <w:t xml:space="preserve"> Всебелорусского народного собрания от Фрунзенского района. </w:t>
      </w:r>
    </w:p>
    <w:p w:rsidR="0030587C" w:rsidRDefault="0030587C" w:rsidP="0030587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Время подтвердило важность проведения этого действительно демократического форума, который представляет реальный механизм прямого участия белорусского народа в управлении государством.</w:t>
      </w:r>
    </w:p>
    <w:p w:rsidR="0030587C" w:rsidRDefault="0030587C" w:rsidP="0030587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 xml:space="preserve">Сущевич Александр являясь делегатом четвертого Всебелорусского народного собрания, участвовал в одобрении основных </w:t>
      </w:r>
    </w:p>
    <w:p w:rsidR="0030587C" w:rsidRDefault="0030587C" w:rsidP="0030587C">
      <w:pPr>
        <w:spacing w:after="0" w:line="240" w:lineRule="auto"/>
        <w:jc w:val="both"/>
        <w:rPr>
          <w:rFonts w:ascii="Times New Roman" w:hAnsi="Times New Roman" w:cs="Times New Roman"/>
          <w:sz w:val="28"/>
          <w:szCs w:val="28"/>
        </w:rPr>
      </w:pPr>
    </w:p>
    <w:p w:rsidR="0030587C" w:rsidRDefault="00767135" w:rsidP="0030587C">
      <w:pPr>
        <w:spacing w:after="0" w:line="240" w:lineRule="auto"/>
        <w:jc w:val="both"/>
        <w:rPr>
          <w:rFonts w:ascii="Times New Roman" w:hAnsi="Times New Roman" w:cs="Times New Roman"/>
          <w:sz w:val="28"/>
          <w:szCs w:val="28"/>
        </w:rPr>
      </w:pPr>
      <w:r w:rsidRPr="00767135">
        <w:rPr>
          <w:rFonts w:ascii="Times New Roman" w:hAnsi="Times New Roman" w:cs="Times New Roman"/>
          <w:noProof/>
          <w:sz w:val="32"/>
          <w:szCs w:val="32"/>
          <w:lang w:eastAsia="ru-RU"/>
        </w:rPr>
        <w:lastRenderedPageBreak/>
        <w:pict>
          <v:shape id="_x0000_s1032" type="#_x0000_t61" style="position:absolute;left:0;text-align:left;margin-left:-26.55pt;margin-top:-36.55pt;width:520.5pt;height:30.75pt;z-index:251663360" adj="6260,40460" fillcolor="white [3201]" strokecolor="#c2d69b [1942]" strokeweight="1pt">
            <v:fill color2="#d6e3bc [1302]" focusposition="1" focussize="" focus="100%" type="gradient"/>
            <v:shadow on="t" color="#4e6128 [1606]" opacity=".5" offset="6pt,-6pt"/>
            <v:textbox style="mso-next-textbox:#_x0000_s1032">
              <w:txbxContent>
                <w:p w:rsidR="00144ABD" w:rsidRPr="002D41BB" w:rsidRDefault="00144ABD" w:rsidP="008A0464">
                  <w:pPr>
                    <w:jc w:val="center"/>
                    <w:rPr>
                      <w:rFonts w:ascii="Times New Roman" w:hAnsi="Times New Roman" w:cs="Times New Roman"/>
                      <w:b/>
                      <w:sz w:val="48"/>
                      <w:szCs w:val="48"/>
                    </w:rPr>
                  </w:pPr>
                  <w:r w:rsidRPr="002D41BB">
                    <w:rPr>
                      <w:rFonts w:ascii="Times New Roman" w:hAnsi="Times New Roman" w:cs="Times New Roman"/>
                      <w:b/>
                      <w:sz w:val="48"/>
                      <w:szCs w:val="48"/>
                    </w:rPr>
                    <w:t>Познакомимся поближе</w:t>
                  </w:r>
                </w:p>
              </w:txbxContent>
            </v:textbox>
          </v:shape>
        </w:pict>
      </w:r>
    </w:p>
    <w:p w:rsidR="00825564" w:rsidRPr="007A5445" w:rsidRDefault="0030587C" w:rsidP="007A5445">
      <w:pPr>
        <w:spacing w:after="0" w:line="240" w:lineRule="auto"/>
        <w:jc w:val="both"/>
        <w:rPr>
          <w:rFonts w:ascii="Times New Roman" w:hAnsi="Times New Roman" w:cs="Times New Roman"/>
          <w:b/>
          <w:color w:val="FF0000"/>
          <w:sz w:val="28"/>
          <w:szCs w:val="28"/>
        </w:rPr>
      </w:pPr>
      <w:r>
        <w:rPr>
          <w:rFonts w:ascii="Times New Roman" w:hAnsi="Times New Roman" w:cs="Times New Roman"/>
          <w:sz w:val="28"/>
          <w:szCs w:val="28"/>
        </w:rPr>
        <w:t>положений Программы социально-экономического развития Республики Беларусь на 2011-2015 годы.</w:t>
      </w:r>
      <w:r w:rsidR="009846BB">
        <w:rPr>
          <w:rFonts w:ascii="Times New Roman" w:hAnsi="Times New Roman" w:cs="Times New Roman"/>
          <w:sz w:val="28"/>
          <w:szCs w:val="28"/>
        </w:rPr>
        <w:t xml:space="preserve"> Делегаты утвердили стратегию и определили задачи государственного строительства на ближайшую перспективу.</w:t>
      </w:r>
      <w:r>
        <w:rPr>
          <w:rFonts w:ascii="Times New Roman" w:hAnsi="Times New Roman" w:cs="Times New Roman"/>
          <w:b/>
          <w:noProof/>
          <w:lang w:eastAsia="ru-RU"/>
        </w:rPr>
        <w:drawing>
          <wp:anchor distT="0" distB="0" distL="114300" distR="114300" simplePos="0" relativeHeight="251701248" behindDoc="1" locked="0" layoutInCell="1" allowOverlap="1">
            <wp:simplePos x="0" y="0"/>
            <wp:positionH relativeFrom="column">
              <wp:posOffset>3120390</wp:posOffset>
            </wp:positionH>
            <wp:positionV relativeFrom="paragraph">
              <wp:posOffset>481330</wp:posOffset>
            </wp:positionV>
            <wp:extent cx="2686050" cy="2076450"/>
            <wp:effectExtent l="171450" t="133350" r="361950" b="304800"/>
            <wp:wrapSquare wrapText="bothSides"/>
            <wp:docPr id="14" name="Рисунок 6" descr="SDC16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DC16175.JPG"/>
                    <pic:cNvPicPr/>
                  </pic:nvPicPr>
                  <pic:blipFill>
                    <a:blip r:embed="rId11" cstate="print"/>
                    <a:stretch>
                      <a:fillRect/>
                    </a:stretch>
                  </pic:blipFill>
                  <pic:spPr>
                    <a:xfrm>
                      <a:off x="0" y="0"/>
                      <a:ext cx="2686050" cy="2076450"/>
                    </a:xfrm>
                    <a:prstGeom prst="rect">
                      <a:avLst/>
                    </a:prstGeom>
                    <a:ln>
                      <a:noFill/>
                    </a:ln>
                    <a:effectLst>
                      <a:outerShdw blurRad="292100" dist="139700" dir="2700000" algn="tl" rotWithShape="0">
                        <a:srgbClr val="333333">
                          <a:alpha val="65000"/>
                        </a:srgbClr>
                      </a:outerShdw>
                    </a:effectLst>
                  </pic:spPr>
                </pic:pic>
              </a:graphicData>
            </a:graphic>
          </wp:anchor>
        </w:drawing>
      </w:r>
    </w:p>
    <w:p w:rsidR="00825564" w:rsidRPr="00D430BA" w:rsidRDefault="00825564" w:rsidP="00825564">
      <w:pPr>
        <w:pStyle w:val="1"/>
        <w:spacing w:before="0" w:line="240" w:lineRule="auto"/>
        <w:ind w:firstLine="708"/>
        <w:jc w:val="both"/>
        <w:rPr>
          <w:rFonts w:ascii="Times New Roman" w:hAnsi="Times New Roman" w:cs="Times New Roman"/>
          <w:b w:val="0"/>
          <w:color w:val="auto"/>
        </w:rPr>
      </w:pPr>
      <w:r w:rsidRPr="00D430BA">
        <w:rPr>
          <w:rFonts w:ascii="Times New Roman" w:hAnsi="Times New Roman" w:cs="Times New Roman"/>
          <w:b w:val="0"/>
          <w:color w:val="auto"/>
        </w:rPr>
        <w:t>Главный смысл этой ст</w:t>
      </w:r>
      <w:r w:rsidR="0030587C">
        <w:rPr>
          <w:rFonts w:ascii="Times New Roman" w:hAnsi="Times New Roman" w:cs="Times New Roman"/>
          <w:b w:val="0"/>
          <w:color w:val="auto"/>
        </w:rPr>
        <w:t xml:space="preserve">ратегии - забота государства о </w:t>
      </w:r>
      <w:r w:rsidRPr="00D430BA">
        <w:rPr>
          <w:rFonts w:ascii="Times New Roman" w:hAnsi="Times New Roman" w:cs="Times New Roman"/>
          <w:b w:val="0"/>
          <w:color w:val="auto"/>
        </w:rPr>
        <w:t>каждом человеке, живущем в Беларуси.</w:t>
      </w:r>
    </w:p>
    <w:p w:rsidR="00825564" w:rsidRPr="00D430BA" w:rsidRDefault="003D26C2" w:rsidP="00825564">
      <w:pPr>
        <w:spacing w:after="0" w:line="240" w:lineRule="auto"/>
        <w:ind w:right="-1" w:firstLine="708"/>
        <w:jc w:val="both"/>
        <w:rPr>
          <w:rFonts w:ascii="Times New Roman" w:hAnsi="Times New Roman" w:cs="Times New Roman"/>
          <w:sz w:val="28"/>
          <w:szCs w:val="28"/>
        </w:rPr>
      </w:pPr>
      <w:r>
        <w:rPr>
          <w:rFonts w:ascii="Times New Roman" w:hAnsi="Times New Roman" w:cs="Times New Roman"/>
          <w:noProof/>
          <w:sz w:val="28"/>
          <w:szCs w:val="28"/>
          <w:lang w:eastAsia="ru-RU"/>
        </w:rPr>
        <w:t>На</w:t>
      </w:r>
      <w:r w:rsidR="00825564" w:rsidRPr="00D430BA">
        <w:rPr>
          <w:rFonts w:ascii="Times New Roman" w:hAnsi="Times New Roman" w:cs="Times New Roman"/>
          <w:sz w:val="28"/>
          <w:szCs w:val="28"/>
        </w:rPr>
        <w:t xml:space="preserve"> четвертом Всебелорусском народном собрании была принята резолюция и затронуты вопросы,  связанные с совершенствованием трудовых отношений и занятости населения, социальной защиты населения, пенсионном обеспечении, демографической политики и миграции населения, образование, здравоохранение, бюджетная и денежно – кредитная политики.</w:t>
      </w:r>
    </w:p>
    <w:p w:rsidR="00744935" w:rsidRPr="00D430BA" w:rsidRDefault="00744935" w:rsidP="00D430BA">
      <w:pPr>
        <w:spacing w:after="0" w:line="240" w:lineRule="auto"/>
        <w:ind w:right="-1"/>
        <w:jc w:val="both"/>
        <w:rPr>
          <w:rFonts w:ascii="Times New Roman" w:hAnsi="Times New Roman" w:cs="Times New Roman"/>
          <w:sz w:val="24"/>
          <w:szCs w:val="24"/>
        </w:rPr>
      </w:pPr>
    </w:p>
    <w:p w:rsidR="008F74CD" w:rsidRPr="0030587C" w:rsidRDefault="00C71519" w:rsidP="008F74CD">
      <w:pPr>
        <w:spacing w:line="240" w:lineRule="auto"/>
        <w:ind w:firstLine="708"/>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 xml:space="preserve">СУДЬБА </w:t>
      </w:r>
      <w:r w:rsidR="003C1C29">
        <w:rPr>
          <w:rFonts w:ascii="Times New Roman" w:hAnsi="Times New Roman" w:cs="Times New Roman"/>
          <w:b/>
          <w:color w:val="FF0000"/>
          <w:sz w:val="32"/>
          <w:szCs w:val="32"/>
          <w:u w:val="single"/>
        </w:rPr>
        <w:t>БЛАГОВОЛИТ ХРАБРЫМ</w:t>
      </w:r>
    </w:p>
    <w:p w:rsidR="008F74CD" w:rsidRPr="005D16E6" w:rsidRDefault="0030587C" w:rsidP="008F74CD">
      <w:pPr>
        <w:spacing w:line="240" w:lineRule="auto"/>
        <w:ind w:firstLine="708"/>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54496" behindDoc="0" locked="0" layoutInCell="1" allowOverlap="1">
            <wp:simplePos x="0" y="0"/>
            <wp:positionH relativeFrom="column">
              <wp:posOffset>15240</wp:posOffset>
            </wp:positionH>
            <wp:positionV relativeFrom="paragraph">
              <wp:posOffset>1151255</wp:posOffset>
            </wp:positionV>
            <wp:extent cx="1819275" cy="2114550"/>
            <wp:effectExtent l="171450" t="133350" r="371475" b="304800"/>
            <wp:wrapSquare wrapText="bothSides"/>
            <wp:docPr id="18" name="Рисунок 17"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cstate="print"/>
                    <a:stretch>
                      <a:fillRect/>
                    </a:stretch>
                  </pic:blipFill>
                  <pic:spPr>
                    <a:xfrm>
                      <a:off x="0" y="0"/>
                      <a:ext cx="1819275" cy="2114550"/>
                    </a:xfrm>
                    <a:prstGeom prst="rect">
                      <a:avLst/>
                    </a:prstGeom>
                    <a:ln>
                      <a:noFill/>
                    </a:ln>
                    <a:effectLst>
                      <a:outerShdw blurRad="292100" dist="139700" dir="2700000" algn="tl" rotWithShape="0">
                        <a:srgbClr val="333333">
                          <a:alpha val="65000"/>
                        </a:srgbClr>
                      </a:outerShdw>
                    </a:effectLst>
                  </pic:spPr>
                </pic:pic>
              </a:graphicData>
            </a:graphic>
          </wp:anchor>
        </w:drawing>
      </w:r>
      <w:r w:rsidR="008F74CD" w:rsidRPr="005D16E6">
        <w:rPr>
          <w:rFonts w:ascii="Times New Roman" w:hAnsi="Times New Roman" w:cs="Times New Roman"/>
          <w:b/>
          <w:sz w:val="28"/>
          <w:szCs w:val="28"/>
        </w:rPr>
        <w:t>В нашем колледже очень много интересных, творческих и профессиональных сотрудников. Мы, как учащиеся и корреспонденты газеты «Наш ИПК» не могли оставить этот факт без внимания. Представляем вам интервью с преподавателем социально-гуманитарных наук Ластовской Кристиной Сергеевной.</w:t>
      </w:r>
    </w:p>
    <w:p w:rsidR="008F74CD" w:rsidRPr="005D16E6" w:rsidRDefault="008F74CD" w:rsidP="00F447AC">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Pr="005D16E6">
        <w:rPr>
          <w:rFonts w:ascii="Times New Roman" w:hAnsi="Times New Roman" w:cs="Times New Roman"/>
          <w:sz w:val="28"/>
          <w:szCs w:val="28"/>
        </w:rPr>
        <w:t>В колледже мы Вас знаем как грамотного преподавателя горячо любящего свою профессию. Но поверьте, нам как учащимся этого мало. Нам хотелось бы знать о вас гораздо больше. Приоткройте нам тайную дверцу своей жизни, расскажите немного о себе.</w:t>
      </w:r>
    </w:p>
    <w:p w:rsidR="0030587C" w:rsidRDefault="008F74CD" w:rsidP="000461C7">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 xml:space="preserve">Я коренная минчанка. Родилась под знаком зодиака Рыбы. В 2009 году закончила БГУ по специальности «История» и после распределения была направлена работать в Индустриально-педагогический колледж преподавателем «Социально-гуманитарных наук». Я хочу сказать, что мне очень повезло, потому что я попала в очень дружный и профессиональный коллектив. Коллеги радушно приняли меня, поделились опытом, а многие стали даже </w:t>
      </w:r>
    </w:p>
    <w:p w:rsidR="008F74CD" w:rsidRPr="005D16E6" w:rsidRDefault="008F74CD" w:rsidP="000461C7">
      <w:p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предметом подражания. Ну и, конечно же, учащиеся, которые с интересом принимают мои предметы и ради которых хотелось бы совершенствоваться.</w:t>
      </w:r>
    </w:p>
    <w:p w:rsidR="007A5445" w:rsidRDefault="00767135" w:rsidP="003D26C2">
      <w:pPr>
        <w:spacing w:after="0" w:line="240" w:lineRule="auto"/>
        <w:jc w:val="both"/>
        <w:rPr>
          <w:rFonts w:ascii="Times New Roman" w:hAnsi="Times New Roman" w:cs="Times New Roman"/>
          <w:b/>
          <w:sz w:val="28"/>
          <w:szCs w:val="28"/>
        </w:rPr>
      </w:pPr>
      <w:r w:rsidRPr="00767135">
        <w:rPr>
          <w:rFonts w:ascii="Times New Roman" w:hAnsi="Times New Roman" w:cs="Times New Roman"/>
          <w:noProof/>
          <w:sz w:val="28"/>
          <w:szCs w:val="28"/>
          <w:lang w:eastAsia="ru-RU"/>
        </w:rPr>
        <w:lastRenderedPageBreak/>
        <w:pict>
          <v:shape id="_x0000_s1130" type="#_x0000_t61" style="position:absolute;left:0;text-align:left;margin-left:-22.05pt;margin-top:-35.7pt;width:520.5pt;height:30.75pt;z-index:251755520" adj="6260,40460" fillcolor="white [3201]" strokecolor="#c2d69b [1942]" strokeweight="1pt">
            <v:fill color2="#d6e3bc [1302]" focusposition="1" focussize="" focus="100%" type="gradient"/>
            <v:shadow on="t" color="#4e6128 [1606]" opacity=".5" offset="6pt,-6pt"/>
            <v:textbox style="mso-next-textbox:#_x0000_s1130">
              <w:txbxContent>
                <w:p w:rsidR="00144ABD" w:rsidRPr="002D41BB" w:rsidRDefault="00144ABD" w:rsidP="000461C7">
                  <w:pPr>
                    <w:jc w:val="center"/>
                    <w:rPr>
                      <w:rFonts w:ascii="Times New Roman" w:hAnsi="Times New Roman" w:cs="Times New Roman"/>
                      <w:b/>
                      <w:sz w:val="48"/>
                      <w:szCs w:val="48"/>
                    </w:rPr>
                  </w:pPr>
                  <w:r w:rsidRPr="002D41BB">
                    <w:rPr>
                      <w:rFonts w:ascii="Times New Roman" w:hAnsi="Times New Roman" w:cs="Times New Roman"/>
                      <w:b/>
                      <w:sz w:val="48"/>
                      <w:szCs w:val="48"/>
                    </w:rPr>
                    <w:t>Познакомимся поближе</w:t>
                  </w:r>
                </w:p>
              </w:txbxContent>
            </v:textbox>
          </v:shape>
        </w:pic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00F474AA" w:rsidRPr="00F474AA">
        <w:rPr>
          <w:rFonts w:ascii="Times New Roman" w:hAnsi="Times New Roman" w:cs="Times New Roman"/>
          <w:b/>
          <w:sz w:val="28"/>
          <w:szCs w:val="28"/>
        </w:rPr>
        <w:t xml:space="preserve"> </w:t>
      </w:r>
      <w:r w:rsidRPr="005D16E6">
        <w:rPr>
          <w:rFonts w:ascii="Times New Roman" w:hAnsi="Times New Roman" w:cs="Times New Roman"/>
          <w:sz w:val="28"/>
          <w:szCs w:val="28"/>
        </w:rPr>
        <w:t>В нашей стране много высших, средних специальных и профессионально-технических учебных заведений готовящих настоящих профессионалов своего дела. Однако, заканчивая школу, перед абитуриентом встает вопрос «Куда пойти учится», «Какой сфере деятельности посвятить свою жизнь». В свое время, мы уверены, и перед Вами стояла такая же делема. Скажите, пожалуйста, что повлияло на выбор вашего профессионального пути? А может у Вас, как и у многих, был кумир, который и помог сделать именно такой выбор?</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00F474AA" w:rsidRPr="00F474AA">
        <w:rPr>
          <w:rFonts w:ascii="Times New Roman" w:hAnsi="Times New Roman" w:cs="Times New Roman"/>
          <w:b/>
          <w:sz w:val="28"/>
          <w:szCs w:val="28"/>
        </w:rPr>
        <w:t xml:space="preserve"> </w:t>
      </w:r>
      <w:r w:rsidRPr="005D16E6">
        <w:rPr>
          <w:rFonts w:ascii="Times New Roman" w:hAnsi="Times New Roman" w:cs="Times New Roman"/>
          <w:sz w:val="28"/>
          <w:szCs w:val="28"/>
        </w:rPr>
        <w:t xml:space="preserve">В детстве у меня было три мечты: я хотела стать прокурором, археологом и астрономом. Но уже к классу шестому я твердо для себя решила, что буду историком. И в этом заслуга многих людей: это и мои родители, у нас дома очень большая историческая библиотека; исторические фильмы и естественно мои учителя. </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Редакция: </w:t>
      </w:r>
      <w:r w:rsidRPr="005D16E6">
        <w:rPr>
          <w:rFonts w:ascii="Times New Roman" w:hAnsi="Times New Roman" w:cs="Times New Roman"/>
          <w:sz w:val="28"/>
          <w:szCs w:val="28"/>
        </w:rPr>
        <w:t>А как на ваш профессиональный выбор повлияла семья?</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Моя мама, Любовь Гавриловна, всю свою жизнь посвяти системе профессионального образования. А папа, Сергей Константинович, подолгу службы был связан с юриспруденцией и гуманитарными науками. А еще, многие меня спрашивают, не являюсь ли я родственницей известного белорусского историка Вацлова Ластовского. Но это остается вопросом истории. Однако многие факты говорят о том, что эта фамильная связь все-таки прослеживается. Значит, есть над, чем работать.</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Pr="005D16E6">
        <w:rPr>
          <w:rFonts w:ascii="Times New Roman" w:hAnsi="Times New Roman" w:cs="Times New Roman"/>
          <w:sz w:val="28"/>
          <w:szCs w:val="28"/>
        </w:rPr>
        <w:t xml:space="preserve"> Нам, как вашим учащимся, да и всем читателям интересно, как проходили Ваши студенческие годы? Что запомнилось больше всего?</w:t>
      </w:r>
    </w:p>
    <w:p w:rsidR="00B72CE0"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Ластовская:</w:t>
      </w:r>
      <w:r w:rsidRPr="005D16E6">
        <w:rPr>
          <w:rFonts w:ascii="Times New Roman" w:hAnsi="Times New Roman" w:cs="Times New Roman"/>
          <w:sz w:val="28"/>
          <w:szCs w:val="28"/>
        </w:rPr>
        <w:t xml:space="preserve"> Как и у всех студентов весело и активно. С одной стороны это лекции и зачеты, а с другой стороны это новые друзья, новые интересы, совместные походы в кино, театры, музеи и клубы. Но самые яркие впечатления оставила археологическая практика, в Соборном комплексе на Немиге и работа как преподавателя в лицее БГУ.</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Pr="005D16E6">
        <w:rPr>
          <w:rFonts w:ascii="Times New Roman" w:hAnsi="Times New Roman" w:cs="Times New Roman"/>
          <w:sz w:val="28"/>
          <w:szCs w:val="28"/>
        </w:rPr>
        <w:t xml:space="preserve"> Мир увлечений, он весьма велик. В современном мире, что бы отдохнуть от занятий, молодежи не нужно выдумывать слишком многое. Достаточно сходить в кино или клуб. А как отдыхаете Вы? Скажите, пожалуйста, помимо работы, есть ли у Вас занятия для души, которые Вас увлекают, придают Вам сил и вдохновение? Ваше хобби?</w:t>
      </w:r>
    </w:p>
    <w:p w:rsid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 xml:space="preserve">Я хочу сказать, что мы, преподаватели, совсем не особенные люди, а такие же как и все со своими интересами и увлечениями. Я очень люблю ходить с друзьями в кино, а после просмотренного сеанса </w:t>
      </w:r>
    </w:p>
    <w:p w:rsidR="007A5445"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обсуждать увиденное за чашечкой кофе в кафе. Конечно же, посещаю клубы, но откровенно скажу, шумных вечеринок не люблю, потому что моя стихия спокойствие и умиротворение. Мое хобби для некоторых покажется необычным. Я коллекционирую флаконы духов. Ну что поделаешь, все мы разные.</w:t>
      </w:r>
    </w:p>
    <w:p w:rsidR="008F74CD"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Редакция: </w:t>
      </w:r>
      <w:r w:rsidRPr="005D16E6">
        <w:rPr>
          <w:rFonts w:ascii="Times New Roman" w:hAnsi="Times New Roman" w:cs="Times New Roman"/>
          <w:sz w:val="28"/>
          <w:szCs w:val="28"/>
        </w:rPr>
        <w:t>В жизни каждого человека есть события, которые остаются в памяти на долгие годы. Какими событиями в своей жизни Вы гордитесь больше всего?</w:t>
      </w:r>
    </w:p>
    <w:p w:rsidR="007A5445" w:rsidRPr="005D16E6" w:rsidRDefault="00767135" w:rsidP="003D26C2">
      <w:pPr>
        <w:spacing w:after="0" w:line="240" w:lineRule="auto"/>
        <w:jc w:val="both"/>
        <w:rPr>
          <w:rFonts w:ascii="Times New Roman" w:hAnsi="Times New Roman" w:cs="Times New Roman"/>
          <w:sz w:val="28"/>
          <w:szCs w:val="28"/>
        </w:rPr>
      </w:pPr>
      <w:r w:rsidRPr="00767135">
        <w:rPr>
          <w:rFonts w:ascii="Times New Roman" w:hAnsi="Times New Roman" w:cs="Times New Roman"/>
          <w:b/>
          <w:noProof/>
          <w:sz w:val="28"/>
          <w:szCs w:val="28"/>
          <w:lang w:eastAsia="ru-RU"/>
        </w:rPr>
        <w:lastRenderedPageBreak/>
        <w:pict>
          <v:shape id="_x0000_s1061" type="#_x0000_t61" style="position:absolute;left:0;text-align:left;margin-left:-21.3pt;margin-top:-38.7pt;width:515.25pt;height:30.75pt;z-index:251689984" adj="6230,36667" fillcolor="white [3201]" strokecolor="#c2d69b [1942]" strokeweight="1pt">
            <v:fill color2="#d6e3bc [1302]" focusposition="1" focussize="" focus="100%" type="gradient"/>
            <v:shadow on="t" color="#4e6128 [1606]" opacity=".5" offset="6pt,-6pt"/>
            <v:textbox style="mso-next-textbox:#_x0000_s1061">
              <w:txbxContent>
                <w:p w:rsidR="00144ABD" w:rsidRPr="002D41BB" w:rsidRDefault="00144ABD" w:rsidP="008F74CD">
                  <w:pPr>
                    <w:jc w:val="center"/>
                    <w:rPr>
                      <w:rFonts w:ascii="Times New Roman" w:hAnsi="Times New Roman" w:cs="Times New Roman"/>
                      <w:b/>
                      <w:sz w:val="48"/>
                      <w:szCs w:val="48"/>
                    </w:rPr>
                  </w:pPr>
                  <w:r w:rsidRPr="002D41BB">
                    <w:rPr>
                      <w:rFonts w:ascii="Times New Roman" w:hAnsi="Times New Roman" w:cs="Times New Roman"/>
                      <w:b/>
                      <w:sz w:val="48"/>
                      <w:szCs w:val="48"/>
                    </w:rPr>
                    <w:t>Познакомимся поближе</w:t>
                  </w:r>
                </w:p>
              </w:txbxContent>
            </v:textbox>
          </v:shape>
        </w:pic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Конечно, у каждого человека есть моменты, которые сыграли не маловажную роль в жизни. Для меня такими событиями явились победы в конференциях и олимпиадах связанных с историей, поступление в БГУ и прикосновение к настоящей истории древних пирамид Египта. Ну а самое главное событие для меня как для преподавателя, это положительная оценка моей деятельности моих учащихся.</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Pr="005D16E6">
        <w:rPr>
          <w:rFonts w:ascii="Times New Roman" w:hAnsi="Times New Roman" w:cs="Times New Roman"/>
          <w:sz w:val="28"/>
          <w:szCs w:val="28"/>
        </w:rPr>
        <w:t xml:space="preserve"> Быть преподавателем, нам кажется, в современных условиях очень сложно. Нужно быть не только профессионалом, но и психологом. Какие качества Вашего характера, на Ваш взгляд, помогают Вам находить общий язык с учащимися и добиваться успеха в профессиональной деятельности?</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Есть такое высказывание «Человек это не только существо мыслящее, но и существо смеющееся, в том числе и над собой». Поэтому чувство юмора мне, как и любому другому человеку, не мешает как в общении с учащимися, так и в профессиональной деятельности. И еще мне импонирует принцип древнекитайского философа Конфуция – принцип золотой середины или избегание крайности. А еще, мне кажется, находить общий язык с окружающими и добиваться успехов мне помогают пунктуальность, целеустремленность и открытость к общению.</w:t>
      </w:r>
    </w:p>
    <w:p w:rsidR="008F74CD"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Pr="005D16E6">
        <w:rPr>
          <w:rFonts w:ascii="Times New Roman" w:hAnsi="Times New Roman" w:cs="Times New Roman"/>
          <w:sz w:val="28"/>
          <w:szCs w:val="28"/>
        </w:rPr>
        <w:t xml:space="preserve"> Сейчас много говорят в образовании о всесторонне развитой личности и профессионале. Как вы считаете, знаний в рамках учебной программы в колледже достаточно для формирования личности и профессионала или есть все-таки критерии, на которые нужно обратить внимание? Что на ваш взгляд нужно учащемуся, что бы стать настоящим профессионалом?</w:t>
      </w:r>
    </w:p>
    <w:p w:rsidR="005D16E6" w:rsidRPr="003D26C2"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Конечно, задача номер один любого учебного заведения – это подготовка всесторонне развитой личности и профессионала. Примером служит использование инновационных технологий, практическое обучение, внедрение европейских стандартов и мн. др. А если говорить предметно, то любая дисциплина несет в себе элемент сложности и объемности в материале для учащегося. На мой взгляд, для того, что бы стать настоящим профессионалом мало одной учебной программы. В современном мире, нужно получать как можно больше информации, заниматься самообразованием для того, что бы стать хорошим и востребованным специалистом.</w:t>
      </w:r>
    </w:p>
    <w:p w:rsidR="008F74CD" w:rsidRPr="005D16E6" w:rsidRDefault="008F74CD" w:rsidP="00144ABD">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Редакция:</w:t>
      </w:r>
      <w:r w:rsidRPr="005D16E6">
        <w:rPr>
          <w:rFonts w:ascii="Times New Roman" w:hAnsi="Times New Roman" w:cs="Times New Roman"/>
          <w:sz w:val="28"/>
          <w:szCs w:val="28"/>
        </w:rPr>
        <w:t xml:space="preserve"> У каждого человека есть любимые цитаты, фразы, афоризмы – все из чего складывается его жизненное кредо. Если не секрет, каково ваше жизненное кредо?</w:t>
      </w:r>
    </w:p>
    <w:p w:rsidR="009846BB" w:rsidRPr="007A5445" w:rsidRDefault="008F74CD" w:rsidP="006552EF">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Есть две замечательные фразы «Судьба благоволит храбрым» и «Бояться глупо». В этих фразах и заключается мое жизненное кредо, которым я с огромной радостью делюсь с читателем газеты «Наш ИПК».</w:t>
      </w:r>
    </w:p>
    <w:p w:rsidR="006552EF" w:rsidRPr="005D16E6" w:rsidRDefault="008F74CD" w:rsidP="003D26C2">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Редакция: </w:t>
      </w:r>
      <w:r w:rsidRPr="005D16E6">
        <w:rPr>
          <w:rFonts w:ascii="Times New Roman" w:hAnsi="Times New Roman" w:cs="Times New Roman"/>
          <w:sz w:val="28"/>
          <w:szCs w:val="28"/>
        </w:rPr>
        <w:t>И на последок. Что бы вы хотели пожелать всем читателям нашей газеты?</w:t>
      </w:r>
    </w:p>
    <w:p w:rsidR="007A5445" w:rsidRDefault="007A5445" w:rsidP="009846BB">
      <w:pPr>
        <w:spacing w:after="0" w:line="240" w:lineRule="auto"/>
        <w:jc w:val="both"/>
        <w:rPr>
          <w:rFonts w:ascii="Times New Roman" w:hAnsi="Times New Roman" w:cs="Times New Roman"/>
          <w:b/>
          <w:sz w:val="28"/>
          <w:szCs w:val="28"/>
        </w:rPr>
      </w:pPr>
    </w:p>
    <w:p w:rsidR="007A5445" w:rsidRDefault="00767135" w:rsidP="009846BB">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pict>
          <v:shape id="_x0000_s1064" type="#_x0000_t61" style="position:absolute;left:0;text-align:left;margin-left:-21.3pt;margin-top:-40.95pt;width:508.5pt;height:32.65pt;z-index:251694080" adj="6057,30564" fillcolor="white [3201]" strokecolor="#c2d69b [1942]" strokeweight="1pt">
            <v:fill color2="#d6e3bc [1302]" focusposition="1" focussize="" focus="100%" type="gradient"/>
            <v:shadow on="t" color="#4e6128 [1606]" opacity=".5" offset="6pt,-6pt"/>
            <v:textbox style="mso-next-textbox:#_x0000_s1064">
              <w:txbxContent>
                <w:p w:rsidR="00144ABD" w:rsidRPr="002D41BB" w:rsidRDefault="00144ABD" w:rsidP="00F447AC">
                  <w:pPr>
                    <w:jc w:val="center"/>
                    <w:rPr>
                      <w:rFonts w:ascii="Times New Roman" w:hAnsi="Times New Roman" w:cs="Times New Roman"/>
                      <w:b/>
                      <w:sz w:val="48"/>
                      <w:szCs w:val="48"/>
                    </w:rPr>
                  </w:pPr>
                  <w:r w:rsidRPr="002D41BB">
                    <w:rPr>
                      <w:rFonts w:ascii="Times New Roman" w:hAnsi="Times New Roman" w:cs="Times New Roman"/>
                      <w:b/>
                      <w:sz w:val="48"/>
                      <w:szCs w:val="48"/>
                    </w:rPr>
                    <w:t>Познакомимся поближе</w:t>
                  </w:r>
                </w:p>
              </w:txbxContent>
            </v:textbox>
          </v:shape>
        </w:pict>
      </w:r>
    </w:p>
    <w:p w:rsidR="00F447AC" w:rsidRPr="00424FB6" w:rsidRDefault="008F74CD" w:rsidP="009846BB">
      <w:pPr>
        <w:spacing w:after="0" w:line="240" w:lineRule="auto"/>
        <w:jc w:val="both"/>
        <w:rPr>
          <w:rFonts w:ascii="Times New Roman" w:hAnsi="Times New Roman" w:cs="Times New Roman"/>
          <w:sz w:val="28"/>
          <w:szCs w:val="28"/>
        </w:rPr>
      </w:pPr>
      <w:r w:rsidRPr="005D16E6">
        <w:rPr>
          <w:rFonts w:ascii="Times New Roman" w:hAnsi="Times New Roman" w:cs="Times New Roman"/>
          <w:b/>
          <w:sz w:val="28"/>
          <w:szCs w:val="28"/>
        </w:rPr>
        <w:t xml:space="preserve">Ластовская: </w:t>
      </w:r>
      <w:r w:rsidRPr="005D16E6">
        <w:rPr>
          <w:rFonts w:ascii="Times New Roman" w:hAnsi="Times New Roman" w:cs="Times New Roman"/>
          <w:sz w:val="28"/>
          <w:szCs w:val="28"/>
        </w:rPr>
        <w:t>Я желаю всем выбрать единственно правильную цель в жизни и найти правильный и гуманный путь к ее осуществлению.</w:t>
      </w:r>
    </w:p>
    <w:p w:rsidR="005940C1" w:rsidRPr="005D16E6" w:rsidRDefault="005940C1" w:rsidP="009846BB">
      <w:pPr>
        <w:pStyle w:val="3"/>
        <w:spacing w:after="0" w:afterAutospacing="0"/>
        <w:jc w:val="center"/>
        <w:rPr>
          <w:color w:val="FF0000"/>
          <w:sz w:val="32"/>
          <w:szCs w:val="32"/>
          <w:u w:val="single"/>
        </w:rPr>
      </w:pPr>
      <w:r w:rsidRPr="005D16E6">
        <w:rPr>
          <w:noProof/>
          <w:color w:val="FF0000"/>
          <w:sz w:val="32"/>
          <w:szCs w:val="32"/>
          <w:u w:val="single"/>
        </w:rPr>
        <w:drawing>
          <wp:anchor distT="0" distB="0" distL="114300" distR="114300" simplePos="0" relativeHeight="251696128" behindDoc="1" locked="0" layoutInCell="1" allowOverlap="1">
            <wp:simplePos x="0" y="0"/>
            <wp:positionH relativeFrom="column">
              <wp:posOffset>-80645</wp:posOffset>
            </wp:positionH>
            <wp:positionV relativeFrom="paragraph">
              <wp:posOffset>400050</wp:posOffset>
            </wp:positionV>
            <wp:extent cx="1590675" cy="2355850"/>
            <wp:effectExtent l="171450" t="133350" r="371475" b="311150"/>
            <wp:wrapSquare wrapText="bothSides"/>
            <wp:docPr id="41" name="Рисунок 2" descr="F:\На печать\IMG_3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F:\На печать\IMG_3186.JPG"/>
                    <pic:cNvPicPr>
                      <a:picLocks noChangeAspect="1" noChangeArrowheads="1"/>
                    </pic:cNvPicPr>
                  </pic:nvPicPr>
                  <pic:blipFill>
                    <a:blip r:embed="rId13" cstate="print"/>
                    <a:srcRect/>
                    <a:stretch>
                      <a:fillRect/>
                    </a:stretch>
                  </pic:blipFill>
                  <pic:spPr bwMode="auto">
                    <a:xfrm>
                      <a:off x="0" y="0"/>
                      <a:ext cx="1590675" cy="2355850"/>
                    </a:xfrm>
                    <a:prstGeom prst="rect">
                      <a:avLst/>
                    </a:prstGeom>
                    <a:ln>
                      <a:noFill/>
                    </a:ln>
                    <a:effectLst>
                      <a:outerShdw blurRad="292100" dist="139700" dir="2700000" algn="tl" rotWithShape="0">
                        <a:srgbClr val="333333">
                          <a:alpha val="65000"/>
                        </a:srgbClr>
                      </a:outerShdw>
                    </a:effectLst>
                  </pic:spPr>
                </pic:pic>
              </a:graphicData>
            </a:graphic>
          </wp:anchor>
        </w:drawing>
      </w:r>
      <w:r w:rsidR="003D26C2">
        <w:rPr>
          <w:noProof/>
          <w:color w:val="FF0000"/>
          <w:sz w:val="32"/>
          <w:szCs w:val="32"/>
          <w:u w:val="single"/>
        </w:rPr>
        <w:t>РЕБЯТА, Я РАДА ПРИВЕТСТВОВАТЬ ВАС!</w:t>
      </w:r>
    </w:p>
    <w:p w:rsidR="005940C1" w:rsidRPr="005D16E6" w:rsidRDefault="005940C1" w:rsidP="009846BB">
      <w:pPr>
        <w:pStyle w:val="3"/>
        <w:spacing w:before="0" w:beforeAutospacing="0" w:after="0" w:afterAutospacing="0"/>
        <w:ind w:firstLine="708"/>
        <w:jc w:val="both"/>
        <w:rPr>
          <w:color w:val="000000"/>
          <w:sz w:val="28"/>
          <w:szCs w:val="28"/>
        </w:rPr>
      </w:pPr>
      <w:r w:rsidRPr="005D16E6">
        <w:rPr>
          <w:rStyle w:val="ac"/>
          <w:sz w:val="28"/>
          <w:szCs w:val="28"/>
        </w:rPr>
        <w:t>Возможно, ты ещё не решился обратиться за профессиональной помощью и надеешься разрешить какие-то вопросы сам или посоветовавшись с друзьями. Это путь возможный, но не всегда эффективный. Друзья, знакомые посоветуют тебе свой опыт, который может не подойти. Для этого есть психолог, с которым всё легко: и выйти из ситуации, и понять себя, и найти решение, и стать гармоничным и лёгким.</w:t>
      </w:r>
    </w:p>
    <w:p w:rsidR="005940C1" w:rsidRPr="005D16E6" w:rsidRDefault="005940C1" w:rsidP="005940C1">
      <w:pPr>
        <w:pStyle w:val="a7"/>
        <w:spacing w:before="0" w:beforeAutospacing="0" w:after="0" w:afterAutospacing="0"/>
        <w:ind w:firstLine="708"/>
        <w:jc w:val="both"/>
        <w:rPr>
          <w:sz w:val="28"/>
          <w:szCs w:val="28"/>
        </w:rPr>
      </w:pPr>
      <w:r w:rsidRPr="005D16E6">
        <w:rPr>
          <w:rStyle w:val="ac"/>
          <w:b w:val="0"/>
          <w:sz w:val="28"/>
          <w:szCs w:val="28"/>
        </w:rPr>
        <w:t>Можно, конечно, вообще ничего не делать. Но жизнь одна. И вы у себя есть. И вы достойны, быть счастливыми. Приходите. Будем знакомиться. Мой режим рабочего времени: ежедневно с 15.00 до 16.00 – индивидуальное консультирование в каб.</w:t>
      </w:r>
      <w:r w:rsidR="00652F8D" w:rsidRPr="005D16E6">
        <w:rPr>
          <w:rStyle w:val="ac"/>
          <w:b w:val="0"/>
          <w:sz w:val="28"/>
          <w:szCs w:val="28"/>
        </w:rPr>
        <w:t xml:space="preserve"> 401а, </w:t>
      </w:r>
      <w:r w:rsidRPr="005D16E6">
        <w:rPr>
          <w:rStyle w:val="ac"/>
          <w:b w:val="0"/>
          <w:sz w:val="28"/>
          <w:szCs w:val="28"/>
        </w:rPr>
        <w:t>402, каждый понедельник меня можно найти в общежитии с 16.00 до 22.00 комната № 9 корпус № 2. Связаться со мной можно по телефону служебному (8017)201-45-71 с 8.30 до 17.00.</w:t>
      </w:r>
    </w:p>
    <w:p w:rsidR="005940C1" w:rsidRPr="005D16E6" w:rsidRDefault="005940C1" w:rsidP="005940C1">
      <w:pPr>
        <w:pStyle w:val="a7"/>
        <w:spacing w:before="0" w:beforeAutospacing="0" w:after="0" w:afterAutospacing="0"/>
        <w:ind w:firstLine="708"/>
        <w:jc w:val="both"/>
        <w:rPr>
          <w:sz w:val="28"/>
          <w:szCs w:val="28"/>
        </w:rPr>
      </w:pPr>
      <w:r w:rsidRPr="005D16E6">
        <w:rPr>
          <w:rStyle w:val="ac"/>
          <w:b w:val="0"/>
          <w:sz w:val="28"/>
          <w:szCs w:val="28"/>
        </w:rPr>
        <w:t>Я желаю Вам удачи в нашей совместной работе! Вместе мы преодолеем любые невзгоды!</w:t>
      </w:r>
    </w:p>
    <w:p w:rsidR="008F74CD" w:rsidRPr="003D26C2" w:rsidRDefault="005940C1" w:rsidP="009846BB">
      <w:pPr>
        <w:spacing w:line="240" w:lineRule="auto"/>
        <w:jc w:val="right"/>
        <w:rPr>
          <w:rFonts w:ascii="Times New Roman" w:hAnsi="Times New Roman"/>
          <w:b/>
          <w:sz w:val="28"/>
          <w:szCs w:val="28"/>
        </w:rPr>
      </w:pPr>
      <w:r w:rsidRPr="003D26C2">
        <w:rPr>
          <w:rFonts w:ascii="Times New Roman" w:hAnsi="Times New Roman"/>
          <w:b/>
          <w:sz w:val="28"/>
          <w:szCs w:val="28"/>
        </w:rPr>
        <w:t>Ваш педагог-психолог Анастасия Леоновна Ав</w:t>
      </w:r>
      <w:r w:rsidR="003D26C2">
        <w:rPr>
          <w:rFonts w:ascii="Times New Roman" w:hAnsi="Times New Roman"/>
          <w:b/>
          <w:sz w:val="28"/>
          <w:szCs w:val="28"/>
        </w:rPr>
        <w:t>рамчикова</w:t>
      </w:r>
    </w:p>
    <w:p w:rsidR="004566A4" w:rsidRPr="005D16E6" w:rsidRDefault="004566A4" w:rsidP="009846BB">
      <w:pPr>
        <w:pStyle w:val="2"/>
        <w:spacing w:before="0" w:line="240" w:lineRule="auto"/>
        <w:jc w:val="center"/>
        <w:rPr>
          <w:rFonts w:ascii="Comic Sans MS" w:hAnsi="Comic Sans MS"/>
          <w:color w:val="0033CC"/>
          <w:sz w:val="32"/>
          <w:szCs w:val="32"/>
        </w:rPr>
      </w:pPr>
      <w:r w:rsidRPr="005D16E6">
        <w:rPr>
          <w:rFonts w:ascii="Comic Sans MS" w:hAnsi="Comic Sans MS"/>
          <w:noProof/>
          <w:color w:val="0033CC"/>
          <w:sz w:val="32"/>
          <w:szCs w:val="32"/>
          <w:lang w:eastAsia="ru-RU"/>
        </w:rPr>
        <w:drawing>
          <wp:anchor distT="0" distB="0" distL="114300" distR="114300" simplePos="0" relativeHeight="251715584" behindDoc="0" locked="0" layoutInCell="1" allowOverlap="1">
            <wp:simplePos x="0" y="0"/>
            <wp:positionH relativeFrom="column">
              <wp:posOffset>-3810</wp:posOffset>
            </wp:positionH>
            <wp:positionV relativeFrom="paragraph">
              <wp:posOffset>230505</wp:posOffset>
            </wp:positionV>
            <wp:extent cx="1590675" cy="1866900"/>
            <wp:effectExtent l="171450" t="133350" r="371475" b="304800"/>
            <wp:wrapSquare wrapText="bothSides"/>
            <wp:docPr id="50" name="Рисунок 50" descr="20080202120059_depressiya_B_shagi_infoshare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0080202120059_depressiya_B_shagi_infoshare_ru"/>
                    <pic:cNvPicPr>
                      <a:picLocks noChangeAspect="1" noChangeArrowheads="1"/>
                    </pic:cNvPicPr>
                  </pic:nvPicPr>
                  <pic:blipFill>
                    <a:blip r:embed="rId14" cstate="print"/>
                    <a:srcRect/>
                    <a:stretch>
                      <a:fillRect/>
                    </a:stretch>
                  </pic:blipFill>
                  <pic:spPr bwMode="auto">
                    <a:xfrm>
                      <a:off x="0" y="0"/>
                      <a:ext cx="1590675" cy="1866900"/>
                    </a:xfrm>
                    <a:prstGeom prst="rect">
                      <a:avLst/>
                    </a:prstGeom>
                    <a:ln>
                      <a:noFill/>
                    </a:ln>
                    <a:effectLst>
                      <a:outerShdw blurRad="292100" dist="139700" dir="2700000" algn="tl" rotWithShape="0">
                        <a:srgbClr val="333333">
                          <a:alpha val="65000"/>
                        </a:srgbClr>
                      </a:outerShdw>
                    </a:effectLst>
                  </pic:spPr>
                </pic:pic>
              </a:graphicData>
            </a:graphic>
          </wp:anchor>
        </w:drawing>
      </w:r>
      <w:r w:rsidRPr="005D16E6">
        <w:rPr>
          <w:rFonts w:ascii="Comic Sans MS" w:hAnsi="Comic Sans MS"/>
          <w:color w:val="0033CC"/>
          <w:sz w:val="32"/>
          <w:szCs w:val="32"/>
        </w:rPr>
        <w:t>Как победить депрессию?</w:t>
      </w:r>
    </w:p>
    <w:p w:rsidR="00EE3674" w:rsidRPr="009846BB" w:rsidRDefault="004D0FCF" w:rsidP="009846BB">
      <w:pPr>
        <w:spacing w:after="0" w:line="240" w:lineRule="auto"/>
        <w:jc w:val="center"/>
        <w:rPr>
          <w:rFonts w:ascii="Times New Roman" w:hAnsi="Times New Roman" w:cs="Times New Roman"/>
          <w:b/>
          <w:color w:val="0000FF"/>
          <w:sz w:val="32"/>
          <w:szCs w:val="32"/>
        </w:rPr>
      </w:pPr>
      <w:r>
        <w:rPr>
          <w:rFonts w:ascii="Times New Roman" w:hAnsi="Times New Roman" w:cs="Times New Roman"/>
          <w:b/>
          <w:color w:val="0000FF"/>
          <w:sz w:val="32"/>
          <w:szCs w:val="32"/>
        </w:rPr>
        <w:t>Советы психолога</w:t>
      </w:r>
    </w:p>
    <w:p w:rsidR="004566A4" w:rsidRPr="005D16E6" w:rsidRDefault="004566A4" w:rsidP="007A5445">
      <w:pPr>
        <w:pStyle w:val="a7"/>
        <w:spacing w:before="0" w:beforeAutospacing="0" w:after="0" w:afterAutospacing="0"/>
        <w:ind w:firstLine="708"/>
        <w:jc w:val="both"/>
        <w:rPr>
          <w:sz w:val="28"/>
          <w:szCs w:val="28"/>
        </w:rPr>
      </w:pPr>
      <w:r w:rsidRPr="005D16E6">
        <w:rPr>
          <w:sz w:val="28"/>
          <w:szCs w:val="28"/>
        </w:rPr>
        <w:t>Депрессия, знаете ли вы, что это такое? Это когда чувствуешь, что сил больше вроде бы нет - одна усталость. От чего? Да от всего. От того, что нужно идти на учёбу, убироть, мыть посуду, готовить уроки…. В общем, от жизни. А ещё постоянно хочется спать, и любой пустяк способен довести до слёз. Значит, пришла пора взять передышку, иначе дело может закончиться и серьёзной болезнью.</w:t>
      </w:r>
      <w:r w:rsidR="009846BB">
        <w:rPr>
          <w:sz w:val="28"/>
          <w:szCs w:val="28"/>
        </w:rPr>
        <w:t xml:space="preserve"> </w:t>
      </w:r>
      <w:r w:rsidR="003D26C2">
        <w:rPr>
          <w:sz w:val="28"/>
          <w:szCs w:val="28"/>
        </w:rPr>
        <w:t xml:space="preserve">Хорошие </w:t>
      </w:r>
      <w:r w:rsidRPr="005D16E6">
        <w:rPr>
          <w:sz w:val="28"/>
          <w:szCs w:val="28"/>
        </w:rPr>
        <w:t xml:space="preserve">эмоции, травяные настои, баня, </w:t>
      </w:r>
      <w:r w:rsidR="007527BD" w:rsidRPr="005D16E6">
        <w:rPr>
          <w:sz w:val="28"/>
          <w:szCs w:val="28"/>
        </w:rPr>
        <w:t>шопинг.</w:t>
      </w:r>
      <w:r w:rsidRPr="005D16E6">
        <w:rPr>
          <w:sz w:val="28"/>
          <w:szCs w:val="28"/>
        </w:rPr>
        <w:t xml:space="preserve"> Пробовали? Не помогает? Тогда есть смысл провести эксп</w:t>
      </w:r>
      <w:r w:rsidR="007527BD" w:rsidRPr="005D16E6">
        <w:rPr>
          <w:sz w:val="28"/>
          <w:szCs w:val="28"/>
        </w:rPr>
        <w:t>р</w:t>
      </w:r>
      <w:r w:rsidRPr="005D16E6">
        <w:rPr>
          <w:sz w:val="28"/>
          <w:szCs w:val="28"/>
        </w:rPr>
        <w:t>е</w:t>
      </w:r>
      <w:r w:rsidR="007527BD" w:rsidRPr="005D16E6">
        <w:rPr>
          <w:sz w:val="28"/>
          <w:szCs w:val="28"/>
        </w:rPr>
        <w:t>сс-те</w:t>
      </w:r>
      <w:r w:rsidRPr="005D16E6">
        <w:rPr>
          <w:sz w:val="28"/>
          <w:szCs w:val="28"/>
        </w:rPr>
        <w:t>ст на наличие  депрессии. Итак, вас беспокоят:</w:t>
      </w:r>
    </w:p>
    <w:p w:rsidR="009846BB" w:rsidRPr="007A5445" w:rsidRDefault="004566A4" w:rsidP="007A5445">
      <w:pPr>
        <w:pStyle w:val="a7"/>
        <w:numPr>
          <w:ilvl w:val="0"/>
          <w:numId w:val="6"/>
        </w:numPr>
        <w:spacing w:before="0" w:beforeAutospacing="0" w:after="0" w:afterAutospacing="0"/>
        <w:jc w:val="both"/>
        <w:rPr>
          <w:sz w:val="28"/>
          <w:szCs w:val="28"/>
        </w:rPr>
      </w:pPr>
      <w:r w:rsidRPr="005D16E6">
        <w:rPr>
          <w:sz w:val="28"/>
          <w:szCs w:val="28"/>
        </w:rPr>
        <w:t>Постоянная печаль, непонятная тревога или «пустая голова».</w: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Вы слишком мало спите, рано просыпаетесь или, наоборот, спите слишком много.</w: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У вас нет аппетита или вы испытываете повышенный аппетит.</w:t>
      </w:r>
    </w:p>
    <w:p w:rsidR="000F094D" w:rsidRDefault="004566A4" w:rsidP="00CB0C29">
      <w:pPr>
        <w:pStyle w:val="a7"/>
        <w:numPr>
          <w:ilvl w:val="0"/>
          <w:numId w:val="6"/>
        </w:numPr>
        <w:spacing w:before="0" w:beforeAutospacing="0" w:after="0" w:afterAutospacing="0"/>
        <w:jc w:val="both"/>
        <w:rPr>
          <w:sz w:val="28"/>
          <w:szCs w:val="28"/>
        </w:rPr>
      </w:pPr>
      <w:r w:rsidRPr="005D16E6">
        <w:rPr>
          <w:sz w:val="28"/>
          <w:szCs w:val="28"/>
        </w:rPr>
        <w:t>Потеря интереса к тому, что вас раньше привлекало, включая секс.</w:t>
      </w:r>
    </w:p>
    <w:p w:rsidR="007A5445" w:rsidRPr="005D16E6" w:rsidRDefault="00767135" w:rsidP="007A5445">
      <w:pPr>
        <w:pStyle w:val="a7"/>
        <w:spacing w:before="0" w:beforeAutospacing="0" w:after="0" w:afterAutospacing="0"/>
        <w:ind w:left="360"/>
        <w:jc w:val="both"/>
        <w:rPr>
          <w:sz w:val="28"/>
          <w:szCs w:val="28"/>
        </w:rPr>
      </w:pPr>
      <w:r>
        <w:rPr>
          <w:noProof/>
          <w:sz w:val="28"/>
          <w:szCs w:val="28"/>
        </w:rPr>
        <w:lastRenderedPageBreak/>
        <w:pict>
          <v:shape id="_x0000_s1033" type="#_x0000_t61" style="position:absolute;left:0;text-align:left;margin-left:-23.55pt;margin-top:-38.7pt;width:501pt;height:31.5pt;z-index:251664384" adj="6245,36651" fillcolor="white [3201]" strokecolor="#c2d69b [1942]" strokeweight="1pt">
            <v:fill color2="#d6e3bc [1302]" focusposition="1" focussize="" focus="100%" type="gradient"/>
            <v:shadow on="t" color="#4e6128 [1606]" opacity=".5" offset="6pt,-6pt"/>
            <v:textbox style="mso-next-textbox:#_x0000_s1033">
              <w:txbxContent>
                <w:p w:rsidR="00144ABD" w:rsidRPr="002D41BB" w:rsidRDefault="00144ABD" w:rsidP="00744935">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Вы постоянно раздражаетесь.</w: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Постоянное наличие физических симптомов, не поддающихся лечению: головная боль или нарушение пищеварения.</w: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Усталость или отсутствие энергии.</w:t>
      </w:r>
    </w:p>
    <w:p w:rsidR="00CB0C29" w:rsidRPr="005D16E6" w:rsidRDefault="004566A4" w:rsidP="005D16E6">
      <w:pPr>
        <w:pStyle w:val="a7"/>
        <w:numPr>
          <w:ilvl w:val="0"/>
          <w:numId w:val="6"/>
        </w:numPr>
        <w:spacing w:before="0" w:beforeAutospacing="0" w:after="0" w:afterAutospacing="0"/>
        <w:jc w:val="both"/>
        <w:rPr>
          <w:sz w:val="28"/>
          <w:szCs w:val="28"/>
        </w:rPr>
      </w:pPr>
      <w:r w:rsidRPr="005D16E6">
        <w:rPr>
          <w:sz w:val="28"/>
          <w:szCs w:val="28"/>
        </w:rPr>
        <w:t>Чувство вины, безнадёжности или бессмысленности.</w: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Вам трудно сосредоточиться, что-то вспомнить или принять решение.</w:t>
      </w:r>
    </w:p>
    <w:p w:rsidR="004566A4" w:rsidRPr="005D16E6" w:rsidRDefault="004566A4" w:rsidP="00AD4DBC">
      <w:pPr>
        <w:pStyle w:val="a7"/>
        <w:numPr>
          <w:ilvl w:val="0"/>
          <w:numId w:val="6"/>
        </w:numPr>
        <w:spacing w:before="0" w:beforeAutospacing="0" w:after="0" w:afterAutospacing="0"/>
        <w:jc w:val="both"/>
        <w:rPr>
          <w:sz w:val="28"/>
          <w:szCs w:val="28"/>
        </w:rPr>
      </w:pPr>
      <w:r w:rsidRPr="005D16E6">
        <w:rPr>
          <w:sz w:val="28"/>
          <w:szCs w:val="28"/>
        </w:rPr>
        <w:t>Мысли о самоубийстве или смерти.</w:t>
      </w:r>
    </w:p>
    <w:p w:rsidR="004566A4" w:rsidRPr="005D16E6" w:rsidRDefault="004566A4" w:rsidP="009846BB">
      <w:pPr>
        <w:pStyle w:val="2"/>
        <w:spacing w:before="0" w:line="240" w:lineRule="auto"/>
        <w:jc w:val="both"/>
        <w:rPr>
          <w:rFonts w:ascii="Times New Roman" w:hAnsi="Times New Roman"/>
          <w:b w:val="0"/>
          <w:color w:val="auto"/>
          <w:sz w:val="28"/>
          <w:szCs w:val="28"/>
        </w:rPr>
      </w:pPr>
      <w:r w:rsidRPr="005D16E6">
        <w:rPr>
          <w:rFonts w:ascii="Times New Roman" w:hAnsi="Times New Roman"/>
          <w:sz w:val="28"/>
          <w:szCs w:val="28"/>
        </w:rPr>
        <w:tab/>
      </w:r>
      <w:r w:rsidRPr="005D16E6">
        <w:rPr>
          <w:rFonts w:ascii="Times New Roman" w:hAnsi="Times New Roman"/>
          <w:b w:val="0"/>
          <w:color w:val="auto"/>
          <w:sz w:val="28"/>
          <w:szCs w:val="28"/>
        </w:rPr>
        <w:t xml:space="preserve">Если вы обнаружили у себя пять или более таких симптомов, которые не покидают вас более 2 недель, то вам обязательно необходимо ознакомиться с рекомендациями психолога </w:t>
      </w:r>
    </w:p>
    <w:p w:rsidR="004566A4" w:rsidRPr="005D16E6" w:rsidRDefault="004566A4" w:rsidP="00AD4DBC">
      <w:pPr>
        <w:pStyle w:val="a7"/>
        <w:spacing w:before="0" w:beforeAutospacing="0" w:after="0" w:afterAutospacing="0"/>
        <w:jc w:val="both"/>
        <w:rPr>
          <w:b/>
          <w:sz w:val="28"/>
          <w:szCs w:val="28"/>
        </w:rPr>
      </w:pPr>
      <w:r w:rsidRPr="005D16E6">
        <w:rPr>
          <w:sz w:val="28"/>
          <w:szCs w:val="28"/>
        </w:rPr>
        <w:tab/>
      </w:r>
      <w:r w:rsidRPr="005D16E6">
        <w:rPr>
          <w:b/>
          <w:sz w:val="28"/>
          <w:szCs w:val="28"/>
        </w:rPr>
        <w:t xml:space="preserve">Каким бы беспросветным ни казалось это состояние, помните: депрессия излечима! С ней можно </w:t>
      </w:r>
      <w:hyperlink r:id="rId15" w:history="1">
        <w:r w:rsidRPr="005D16E6">
          <w:rPr>
            <w:rStyle w:val="ab"/>
            <w:b/>
            <w:sz w:val="28"/>
            <w:szCs w:val="28"/>
          </w:rPr>
          <w:t>справиться самостоятельно</w:t>
        </w:r>
      </w:hyperlink>
      <w:r w:rsidRPr="005D16E6">
        <w:rPr>
          <w:b/>
          <w:sz w:val="28"/>
          <w:szCs w:val="28"/>
        </w:rPr>
        <w:t>.</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1. Повысить настроение можно с помощью физической нагрузки. Займитесь спортом, сделайте уборку в квартире с перестановкой мебели - подходит все, что вызывает умеренную мышечную усталость.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2. Иногда лучший способ прийти в норму - хорошенько отоспаться. Но чрезмерная сонливость - повод обратиться к психотерапевту.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3. Поливитамины и здоровая пища помогают бороться с негативным состоянием. Ешьте шоколад и бананы: в них содержатся вещества, повышающие настроение.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4. Море, горы - словом, красивые пейзажи - прекрасные естественные антидепрессанты.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ab/>
        <w:t xml:space="preserve">Другая категория методов предполагает воздействие в первую очередь на психику.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5. Можно изменить цвет интерьера. Теплые тона, яркие оттенки в обстановке (например, желто-оранжевые) добавят позитива в восприятие.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6. Общение с друзьями, творчество, музыка - арсенал методов широк. Прислушивайтесь к себе и выбирайте наиболее приятные для вас. </w:t>
      </w:r>
    </w:p>
    <w:p w:rsidR="004566A4" w:rsidRPr="005D16E6" w:rsidRDefault="004566A4" w:rsidP="00AD4DBC">
      <w:pPr>
        <w:pStyle w:val="a7"/>
        <w:spacing w:before="0" w:beforeAutospacing="0" w:after="0" w:afterAutospacing="0"/>
        <w:ind w:left="360"/>
        <w:jc w:val="both"/>
        <w:rPr>
          <w:sz w:val="28"/>
          <w:szCs w:val="28"/>
        </w:rPr>
      </w:pPr>
      <w:r w:rsidRPr="005D16E6">
        <w:rPr>
          <w:sz w:val="28"/>
          <w:szCs w:val="28"/>
        </w:rPr>
        <w:t xml:space="preserve">6. Оставьте прошлое в прошлом. Живите сегодня! Планируйте будущее, ставьте цели и достигайте их! </w:t>
      </w:r>
    </w:p>
    <w:p w:rsidR="003D26C2" w:rsidRDefault="004566A4" w:rsidP="009846BB">
      <w:pPr>
        <w:pStyle w:val="a7"/>
        <w:spacing w:before="0" w:beforeAutospacing="0" w:after="0" w:afterAutospacing="0"/>
        <w:ind w:left="360"/>
        <w:jc w:val="both"/>
        <w:rPr>
          <w:sz w:val="28"/>
          <w:szCs w:val="28"/>
        </w:rPr>
      </w:pPr>
      <w:r w:rsidRPr="005D16E6">
        <w:rPr>
          <w:sz w:val="28"/>
          <w:szCs w:val="28"/>
        </w:rPr>
        <w:t xml:space="preserve">7. При тяжелой форме течения депрессии обязательно следует обратиться к психотерапевту или к психиатру. Специалист назначит антидепрессанты, которые восстановят нормальное физическое состояние, а сеансы психотерапии позволят проработать негативное событие и устранить психологическую причину заболевания. </w:t>
      </w:r>
    </w:p>
    <w:p w:rsidR="004566A4" w:rsidRPr="005D16E6" w:rsidRDefault="004566A4" w:rsidP="00D434F1">
      <w:pPr>
        <w:pStyle w:val="a7"/>
        <w:spacing w:before="0" w:beforeAutospacing="0" w:after="0" w:afterAutospacing="0"/>
        <w:ind w:left="360" w:firstLine="348"/>
        <w:jc w:val="both"/>
        <w:rPr>
          <w:sz w:val="28"/>
          <w:szCs w:val="28"/>
        </w:rPr>
      </w:pPr>
      <w:r w:rsidRPr="005D16E6">
        <w:rPr>
          <w:sz w:val="28"/>
          <w:szCs w:val="28"/>
        </w:rPr>
        <w:t xml:space="preserve">И самое главное: с депрессией можно и нужно бороться! Осознание угрозы здоровью, желание преодолеть недуг и вера в излечение - необходимые факторы для выздоровления. </w:t>
      </w:r>
    </w:p>
    <w:p w:rsidR="009846BB" w:rsidRPr="007A5445" w:rsidRDefault="004566A4" w:rsidP="007A5445">
      <w:pPr>
        <w:pStyle w:val="a7"/>
        <w:spacing w:before="0" w:beforeAutospacing="0" w:after="0" w:afterAutospacing="0"/>
        <w:ind w:left="360" w:firstLine="348"/>
        <w:jc w:val="both"/>
        <w:rPr>
          <w:sz w:val="28"/>
          <w:szCs w:val="28"/>
        </w:rPr>
      </w:pPr>
      <w:r w:rsidRPr="005D16E6">
        <w:rPr>
          <w:sz w:val="28"/>
          <w:szCs w:val="28"/>
        </w:rPr>
        <w:t xml:space="preserve">Победа в этой борьбе подарит радость, оживит краски жизни, вернет уверенность и поможет </w:t>
      </w:r>
      <w:hyperlink r:id="rId16" w:history="1">
        <w:r w:rsidRPr="005D16E6">
          <w:rPr>
            <w:sz w:val="28"/>
            <w:szCs w:val="28"/>
          </w:rPr>
          <w:t>восстановить физическое здоровье</w:t>
        </w:r>
      </w:hyperlink>
      <w:r w:rsidRPr="005D16E6">
        <w:rPr>
          <w:sz w:val="28"/>
          <w:szCs w:val="28"/>
        </w:rPr>
        <w:t xml:space="preserve">! </w:t>
      </w:r>
    </w:p>
    <w:p w:rsidR="004566A4" w:rsidRPr="005D16E6" w:rsidRDefault="004566A4" w:rsidP="009341CC">
      <w:pPr>
        <w:pStyle w:val="a7"/>
        <w:spacing w:before="0" w:beforeAutospacing="0" w:after="0" w:afterAutospacing="0"/>
        <w:ind w:left="360"/>
        <w:jc w:val="center"/>
        <w:rPr>
          <w:b/>
          <w:sz w:val="28"/>
          <w:szCs w:val="28"/>
        </w:rPr>
      </w:pPr>
      <w:r w:rsidRPr="005D16E6">
        <w:rPr>
          <w:b/>
          <w:sz w:val="28"/>
          <w:szCs w:val="28"/>
        </w:rPr>
        <w:t>Желаю всем здоровья и творческих успехов.</w:t>
      </w:r>
    </w:p>
    <w:p w:rsidR="004566A4" w:rsidRDefault="003D26C2" w:rsidP="003D26C2">
      <w:pPr>
        <w:pStyle w:val="a7"/>
        <w:spacing w:before="0" w:beforeAutospacing="0" w:after="0" w:afterAutospacing="0"/>
        <w:ind w:left="2832"/>
        <w:jc w:val="both"/>
        <w:rPr>
          <w:b/>
          <w:sz w:val="28"/>
          <w:szCs w:val="28"/>
        </w:rPr>
      </w:pPr>
      <w:r>
        <w:rPr>
          <w:b/>
          <w:sz w:val="28"/>
          <w:szCs w:val="28"/>
        </w:rPr>
        <w:t xml:space="preserve">Педагог-психолог </w:t>
      </w:r>
      <w:r w:rsidR="00144ABD">
        <w:rPr>
          <w:b/>
          <w:sz w:val="28"/>
          <w:szCs w:val="28"/>
        </w:rPr>
        <w:t>Ирина Васильевна</w:t>
      </w:r>
      <w:r w:rsidR="00144ABD" w:rsidRPr="004D0FCF">
        <w:rPr>
          <w:b/>
          <w:sz w:val="28"/>
          <w:szCs w:val="28"/>
        </w:rPr>
        <w:t xml:space="preserve"> </w:t>
      </w:r>
      <w:r>
        <w:rPr>
          <w:b/>
          <w:sz w:val="28"/>
          <w:szCs w:val="28"/>
        </w:rPr>
        <w:t xml:space="preserve">Окотчик </w:t>
      </w:r>
    </w:p>
    <w:p w:rsidR="007A5445" w:rsidRPr="005D16E6" w:rsidRDefault="007A5445" w:rsidP="003D26C2">
      <w:pPr>
        <w:pStyle w:val="a7"/>
        <w:spacing w:before="0" w:beforeAutospacing="0" w:after="0" w:afterAutospacing="0"/>
        <w:ind w:left="2832"/>
        <w:jc w:val="both"/>
        <w:rPr>
          <w:b/>
          <w:sz w:val="28"/>
          <w:szCs w:val="28"/>
        </w:rPr>
      </w:pPr>
    </w:p>
    <w:p w:rsidR="00641250" w:rsidRDefault="00641250" w:rsidP="005D16E6">
      <w:pPr>
        <w:pStyle w:val="a7"/>
        <w:spacing w:before="0" w:beforeAutospacing="0" w:after="0" w:afterAutospacing="0"/>
        <w:jc w:val="both"/>
        <w:rPr>
          <w:b/>
        </w:rPr>
      </w:pPr>
    </w:p>
    <w:p w:rsidR="00641250" w:rsidRPr="004D0FCF" w:rsidRDefault="00767135" w:rsidP="00641250">
      <w:pPr>
        <w:pStyle w:val="a7"/>
        <w:spacing w:before="0" w:beforeAutospacing="0" w:after="0" w:afterAutospacing="0"/>
        <w:ind w:left="360"/>
        <w:jc w:val="center"/>
        <w:rPr>
          <w:b/>
          <w:color w:val="FF0000"/>
          <w:sz w:val="32"/>
          <w:szCs w:val="32"/>
          <w:u w:val="single"/>
        </w:rPr>
      </w:pPr>
      <w:r w:rsidRPr="00767135">
        <w:rPr>
          <w:rFonts w:asciiTheme="minorHAnsi" w:hAnsiTheme="minorHAnsi" w:cstheme="minorBidi"/>
          <w:noProof/>
          <w:sz w:val="22"/>
          <w:szCs w:val="22"/>
          <w:lang w:eastAsia="en-US"/>
        </w:rPr>
        <w:lastRenderedPageBreak/>
        <w:pict>
          <v:shape id="_x0000_s1077" type="#_x0000_t61" style="position:absolute;left:0;text-align:left;margin-left:-120.3pt;margin-top:-39.45pt;width:488.25pt;height:30.75pt;z-index:251717632" adj="5924,35719" fillcolor="white [3201]" strokecolor="#c2d69b [1942]" strokeweight="1pt">
            <v:fill color2="#d6e3bc [1302]" focusposition="1" focussize="" focus="100%" type="gradient"/>
            <v:shadow on="t" color="#4e6128 [1606]" opacity=".5" offset="6pt,-6pt"/>
            <v:textbox style="mso-next-textbox:#_x0000_s1077">
              <w:txbxContent>
                <w:p w:rsidR="00144ABD" w:rsidRPr="002D41BB" w:rsidRDefault="00144ABD" w:rsidP="00D434F1">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r w:rsidR="000F094D" w:rsidRPr="003C1C29">
        <w:rPr>
          <w:b/>
          <w:noProof/>
          <w:color w:val="FF0000"/>
          <w:sz w:val="32"/>
          <w:szCs w:val="32"/>
          <w:u w:val="single"/>
        </w:rPr>
        <w:drawing>
          <wp:anchor distT="0" distB="0" distL="114300" distR="114300" simplePos="0" relativeHeight="251723776" behindDoc="0" locked="0" layoutInCell="1" allowOverlap="0">
            <wp:simplePos x="0" y="0"/>
            <wp:positionH relativeFrom="column">
              <wp:posOffset>-118110</wp:posOffset>
            </wp:positionH>
            <wp:positionV relativeFrom="paragraph">
              <wp:posOffset>110490</wp:posOffset>
            </wp:positionV>
            <wp:extent cx="1386205" cy="1714500"/>
            <wp:effectExtent l="19050" t="0" r="4445" b="0"/>
            <wp:wrapSquare wrapText="bothSides"/>
            <wp:docPr id="62" name="Рисунок 62" descr="profcom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rofcom_logo"/>
                    <pic:cNvPicPr>
                      <a:picLocks noChangeAspect="1" noChangeArrowheads="1"/>
                    </pic:cNvPicPr>
                  </pic:nvPicPr>
                  <pic:blipFill>
                    <a:blip r:embed="rId17" cstate="print"/>
                    <a:srcRect/>
                    <a:stretch>
                      <a:fillRect/>
                    </a:stretch>
                  </pic:blipFill>
                  <pic:spPr bwMode="auto">
                    <a:xfrm>
                      <a:off x="0" y="0"/>
                      <a:ext cx="1386205" cy="1714500"/>
                    </a:xfrm>
                    <a:prstGeom prst="rect">
                      <a:avLst/>
                    </a:prstGeom>
                    <a:noFill/>
                    <a:ln w="9525">
                      <a:noFill/>
                      <a:miter lim="800000"/>
                      <a:headEnd/>
                      <a:tailEnd/>
                    </a:ln>
                  </pic:spPr>
                </pic:pic>
              </a:graphicData>
            </a:graphic>
          </wp:anchor>
        </w:drawing>
      </w:r>
      <w:r w:rsidR="004D0FCF">
        <w:rPr>
          <w:b/>
          <w:noProof/>
          <w:color w:val="FF0000"/>
          <w:sz w:val="32"/>
          <w:szCs w:val="32"/>
          <w:u w:val="single"/>
        </w:rPr>
        <w:t>ПРОФСОЮЗ</w:t>
      </w:r>
      <w:r w:rsidR="003C1C29" w:rsidRPr="003C1C29">
        <w:rPr>
          <w:b/>
          <w:noProof/>
          <w:color w:val="FF0000"/>
          <w:sz w:val="32"/>
          <w:szCs w:val="32"/>
          <w:u w:val="single"/>
        </w:rPr>
        <w:t xml:space="preserve"> И МЫ</w:t>
      </w:r>
    </w:p>
    <w:p w:rsidR="00641250" w:rsidRPr="005D16E6" w:rsidRDefault="00641250" w:rsidP="007A5445">
      <w:pPr>
        <w:spacing w:after="0" w:line="240" w:lineRule="auto"/>
        <w:ind w:firstLine="360"/>
        <w:jc w:val="both"/>
        <w:rPr>
          <w:rFonts w:ascii="Times New Roman" w:hAnsi="Times New Roman" w:cs="Times New Roman"/>
          <w:sz w:val="28"/>
          <w:szCs w:val="28"/>
        </w:rPr>
      </w:pPr>
      <w:r w:rsidRPr="005D16E6">
        <w:rPr>
          <w:rFonts w:ascii="Times New Roman" w:hAnsi="Times New Roman" w:cs="Times New Roman"/>
          <w:sz w:val="28"/>
          <w:szCs w:val="28"/>
        </w:rPr>
        <w:t>Первичная профсоюзная организация учащихся берет под защиту права (социальные гарантии, изучение жилищно-бытовых условий, охрана здоровья и организация отдыха) и интересы учащейся молодежи. С согласия профсоюзного комитета осуществляется изменение условий, затрагивающих социально-экономические права и законные интересы обучающихся, рассматриваются вопросы предоставления скидок со сформированной стоимости обучения, перевода на обучение за счет средств республиканского бюджета, обеспечения своевременности назначения и выплаты стипендий, установления надбавок, премий обучающимся, оказания материальной помощи; после согла</w:t>
      </w:r>
      <w:r w:rsidR="005D16E6">
        <w:rPr>
          <w:rFonts w:ascii="Times New Roman" w:hAnsi="Times New Roman" w:cs="Times New Roman"/>
          <w:sz w:val="28"/>
          <w:szCs w:val="28"/>
        </w:rPr>
        <w:t xml:space="preserve">сования с профсоюзным комитетом </w:t>
      </w:r>
      <w:r w:rsidRPr="005D16E6">
        <w:rPr>
          <w:rFonts w:ascii="Times New Roman" w:hAnsi="Times New Roman" w:cs="Times New Roman"/>
          <w:sz w:val="28"/>
          <w:szCs w:val="28"/>
        </w:rPr>
        <w:t xml:space="preserve">осуществляется отчисление учащихся и применение к ним мер дисциплинарного воздействия. Профсоюзным комитетом ведется учет иногородних обучающихся, желающих получить </w:t>
      </w:r>
      <w:r w:rsidR="003D26C2">
        <w:rPr>
          <w:rFonts w:ascii="Times New Roman" w:hAnsi="Times New Roman" w:cs="Times New Roman"/>
          <w:sz w:val="28"/>
          <w:szCs w:val="28"/>
        </w:rPr>
        <w:t>койко-место</w:t>
      </w:r>
      <w:r w:rsidRPr="005D16E6">
        <w:rPr>
          <w:rFonts w:ascii="Times New Roman" w:hAnsi="Times New Roman" w:cs="Times New Roman"/>
          <w:sz w:val="28"/>
          <w:szCs w:val="28"/>
        </w:rPr>
        <w:t xml:space="preserve"> в общежитии, учет обучающихся, нуждающихся в санаторно-курортном лечении и оздоровлении.</w:t>
      </w:r>
    </w:p>
    <w:p w:rsidR="00641250" w:rsidRPr="005D16E6" w:rsidRDefault="00641250" w:rsidP="003C1C29">
      <w:pPr>
        <w:spacing w:after="0" w:line="240" w:lineRule="auto"/>
        <w:ind w:firstLine="709"/>
        <w:jc w:val="both"/>
        <w:rPr>
          <w:rFonts w:ascii="Times New Roman" w:hAnsi="Times New Roman" w:cs="Times New Roman"/>
          <w:sz w:val="28"/>
          <w:szCs w:val="28"/>
        </w:rPr>
      </w:pPr>
      <w:r w:rsidRPr="005D16E6">
        <w:rPr>
          <w:rFonts w:ascii="Times New Roman" w:hAnsi="Times New Roman" w:cs="Times New Roman"/>
          <w:sz w:val="28"/>
          <w:szCs w:val="28"/>
        </w:rPr>
        <w:t>На 01.01.11г. численность членов профсоюза среди учащихся филиала «ИПК» УО «РИПО» составляет 919 человек (72%). За 2010г. материальная помощь была оказана 18 человекам на сумму 1 750 рублей. Из средств профсоюза были поощрены лучшие учащиеся колледжа на церемонии “ИПК MEDUYM A</w:t>
      </w:r>
      <w:r w:rsidRPr="005D16E6">
        <w:rPr>
          <w:rFonts w:ascii="Times New Roman" w:hAnsi="Times New Roman" w:cs="Times New Roman"/>
          <w:sz w:val="28"/>
          <w:szCs w:val="28"/>
          <w:lang w:val="en-US"/>
        </w:rPr>
        <w:t>W</w:t>
      </w:r>
      <w:r w:rsidRPr="005D16E6">
        <w:rPr>
          <w:rFonts w:ascii="Times New Roman" w:hAnsi="Times New Roman" w:cs="Times New Roman"/>
          <w:sz w:val="28"/>
          <w:szCs w:val="28"/>
        </w:rPr>
        <w:t>A</w:t>
      </w:r>
      <w:r w:rsidRPr="005D16E6">
        <w:rPr>
          <w:rFonts w:ascii="Times New Roman" w:hAnsi="Times New Roman" w:cs="Times New Roman"/>
          <w:sz w:val="28"/>
          <w:szCs w:val="28"/>
          <w:lang w:val="en-US"/>
        </w:rPr>
        <w:t>RDS</w:t>
      </w:r>
      <w:r w:rsidRPr="005D16E6">
        <w:rPr>
          <w:rFonts w:ascii="Times New Roman" w:hAnsi="Times New Roman" w:cs="Times New Roman"/>
          <w:sz w:val="28"/>
          <w:szCs w:val="28"/>
        </w:rPr>
        <w:t xml:space="preserve">», награждены участницы конкурса «Мисс ИПК - 2010», приобретены подарки для выпускного вечера «Золотой небоскреб», награждены победители и участники конкурса художественного творчества среди групп нового набора «Открой себя 2011», приобретены новогодние подарки для детей членов профсоюза. Было организовано в мае посещение ГУ «Национальная библиотека Беларуси», Белорусского государственного музея народной архитектуры. Секретарь профсоюзного комитета, учащаяся гр. 172-09 Жук Анастасия Витальевна, получила профсоюзную стипендию от Областного комитета профсоюза работников образования и науки. </w:t>
      </w:r>
    </w:p>
    <w:p w:rsidR="0089409B" w:rsidRPr="004D0FCF" w:rsidRDefault="00641250" w:rsidP="003D26C2">
      <w:pPr>
        <w:spacing w:after="0" w:line="240" w:lineRule="auto"/>
        <w:ind w:firstLine="360"/>
        <w:jc w:val="both"/>
        <w:rPr>
          <w:rFonts w:ascii="Times New Roman" w:hAnsi="Times New Roman" w:cs="Times New Roman"/>
          <w:b/>
          <w:sz w:val="28"/>
          <w:szCs w:val="28"/>
        </w:rPr>
      </w:pPr>
      <w:r w:rsidRPr="004D0FCF">
        <w:rPr>
          <w:rFonts w:ascii="Times New Roman" w:hAnsi="Times New Roman" w:cs="Times New Roman"/>
          <w:b/>
          <w:sz w:val="28"/>
          <w:szCs w:val="28"/>
        </w:rPr>
        <w:t>По всем во</w:t>
      </w:r>
      <w:r w:rsidR="0089409B" w:rsidRPr="004D0FCF">
        <w:rPr>
          <w:rFonts w:ascii="Times New Roman" w:hAnsi="Times New Roman" w:cs="Times New Roman"/>
          <w:b/>
          <w:sz w:val="28"/>
          <w:szCs w:val="28"/>
        </w:rPr>
        <w:t>просам деятельности ученической профсоюзной организации</w:t>
      </w:r>
      <w:r w:rsidRPr="004D0FCF">
        <w:rPr>
          <w:rFonts w:ascii="Times New Roman" w:hAnsi="Times New Roman" w:cs="Times New Roman"/>
          <w:b/>
          <w:sz w:val="28"/>
          <w:szCs w:val="28"/>
        </w:rPr>
        <w:t xml:space="preserve"> </w:t>
      </w:r>
      <w:r w:rsidR="0089409B" w:rsidRPr="004D0FCF">
        <w:rPr>
          <w:rFonts w:ascii="Times New Roman" w:hAnsi="Times New Roman" w:cs="Times New Roman"/>
          <w:b/>
          <w:sz w:val="28"/>
          <w:szCs w:val="28"/>
        </w:rPr>
        <w:t>вы можете</w:t>
      </w:r>
      <w:r w:rsidR="004D0FCF">
        <w:rPr>
          <w:rFonts w:ascii="Times New Roman" w:hAnsi="Times New Roman" w:cs="Times New Roman"/>
          <w:b/>
          <w:sz w:val="28"/>
          <w:szCs w:val="28"/>
        </w:rPr>
        <w:t xml:space="preserve"> обращаться в каб.401а к О</w:t>
      </w:r>
      <w:r w:rsidR="004D0FCF" w:rsidRPr="004D0FCF">
        <w:rPr>
          <w:rFonts w:ascii="Times New Roman" w:hAnsi="Times New Roman" w:cs="Times New Roman"/>
          <w:b/>
          <w:sz w:val="28"/>
          <w:szCs w:val="28"/>
        </w:rPr>
        <w:t xml:space="preserve">льге </w:t>
      </w:r>
      <w:r w:rsidR="004D0FCF">
        <w:rPr>
          <w:rFonts w:ascii="Times New Roman" w:hAnsi="Times New Roman" w:cs="Times New Roman"/>
          <w:b/>
          <w:sz w:val="28"/>
          <w:szCs w:val="28"/>
        </w:rPr>
        <w:t xml:space="preserve">Александровне </w:t>
      </w:r>
      <w:r w:rsidR="003D26C2" w:rsidRPr="004D0FCF">
        <w:rPr>
          <w:rFonts w:ascii="Times New Roman" w:hAnsi="Times New Roman" w:cs="Times New Roman"/>
          <w:b/>
          <w:sz w:val="28"/>
          <w:szCs w:val="28"/>
        </w:rPr>
        <w:t>Мястовской.</w:t>
      </w:r>
    </w:p>
    <w:p w:rsidR="004D0FCF" w:rsidRDefault="004D0FCF" w:rsidP="007A5445">
      <w:pPr>
        <w:pStyle w:val="a7"/>
        <w:spacing w:before="0" w:beforeAutospacing="0" w:after="0" w:afterAutospacing="0"/>
        <w:rPr>
          <w:rFonts w:eastAsia="Batang"/>
          <w:b/>
          <w:color w:val="FF0000"/>
          <w:sz w:val="32"/>
          <w:szCs w:val="32"/>
        </w:rPr>
      </w:pPr>
    </w:p>
    <w:p w:rsidR="00B23D15" w:rsidRPr="007A5445" w:rsidRDefault="009668DC" w:rsidP="003C1C29">
      <w:pPr>
        <w:pStyle w:val="a7"/>
        <w:spacing w:before="0" w:beforeAutospacing="0" w:after="0" w:afterAutospacing="0"/>
        <w:ind w:left="360"/>
        <w:jc w:val="center"/>
        <w:rPr>
          <w:rFonts w:eastAsia="Batang"/>
          <w:b/>
          <w:color w:val="FF0000"/>
          <w:sz w:val="32"/>
          <w:szCs w:val="32"/>
          <w:u w:val="single"/>
        </w:rPr>
      </w:pPr>
      <w:r w:rsidRPr="007A5445">
        <w:rPr>
          <w:rFonts w:eastAsia="Batang"/>
          <w:b/>
          <w:color w:val="FF0000"/>
          <w:sz w:val="32"/>
          <w:szCs w:val="32"/>
          <w:u w:val="single"/>
        </w:rPr>
        <w:t>ПО ОО «БРСМ» КОЛЛЕДЖА</w:t>
      </w:r>
    </w:p>
    <w:p w:rsidR="003D26C2" w:rsidRDefault="007A5445" w:rsidP="009668DC">
      <w:pPr>
        <w:widowControl w:val="0"/>
        <w:tabs>
          <w:tab w:val="num" w:pos="1600"/>
        </w:tabs>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b/>
          <w:color w:val="FF0000"/>
          <w:sz w:val="28"/>
          <w:szCs w:val="28"/>
        </w:rPr>
        <w:t>ЦЕЛЬ</w:t>
      </w:r>
      <w:r w:rsidR="009668DC" w:rsidRPr="005D16E6">
        <w:rPr>
          <w:rFonts w:ascii="Times New Roman" w:hAnsi="Times New Roman" w:cs="Times New Roman"/>
          <w:b/>
          <w:color w:val="FF0000"/>
          <w:sz w:val="28"/>
          <w:szCs w:val="28"/>
        </w:rPr>
        <w:t>:</w:t>
      </w:r>
      <w:r w:rsidR="009668DC" w:rsidRPr="005D16E6">
        <w:rPr>
          <w:rFonts w:ascii="Times New Roman" w:hAnsi="Times New Roman" w:cs="Times New Roman"/>
          <w:sz w:val="28"/>
          <w:szCs w:val="28"/>
        </w:rPr>
        <w:t xml:space="preserve"> </w:t>
      </w:r>
      <w:r w:rsidR="00B23D15" w:rsidRPr="005D16E6">
        <w:rPr>
          <w:rFonts w:ascii="Times New Roman" w:hAnsi="Times New Roman" w:cs="Times New Roman"/>
          <w:sz w:val="28"/>
          <w:szCs w:val="28"/>
        </w:rPr>
        <w:t xml:space="preserve">создание условий для всестороннего развития молодежи, раскрытия ее творческого потенциала, содействие развитию в Республике Беларусь </w:t>
      </w:r>
    </w:p>
    <w:p w:rsidR="009668DC" w:rsidRPr="003D26C2" w:rsidRDefault="007A5445" w:rsidP="009668DC">
      <w:pPr>
        <w:widowControl w:val="0"/>
        <w:tabs>
          <w:tab w:val="num" w:pos="1600"/>
        </w:tabs>
        <w:adjustRightInd w:val="0"/>
        <w:spacing w:after="0" w:line="240" w:lineRule="auto"/>
        <w:jc w:val="both"/>
        <w:textAlignment w:val="baseline"/>
        <w:rPr>
          <w:rFonts w:ascii="Times New Roman" w:hAnsi="Times New Roman" w:cs="Times New Roman"/>
          <w:b/>
          <w:color w:val="FF0000"/>
          <w:sz w:val="28"/>
          <w:szCs w:val="28"/>
        </w:rPr>
      </w:pPr>
      <w:r>
        <w:rPr>
          <w:rFonts w:ascii="Times New Roman" w:hAnsi="Times New Roman" w:cs="Times New Roman"/>
          <w:noProof/>
          <w:sz w:val="28"/>
          <w:szCs w:val="28"/>
          <w:lang w:eastAsia="ru-RU"/>
        </w:rPr>
        <w:drawing>
          <wp:anchor distT="0" distB="0" distL="114300" distR="114300" simplePos="0" relativeHeight="251739136" behindDoc="0" locked="0" layoutInCell="1" allowOverlap="1">
            <wp:simplePos x="0" y="0"/>
            <wp:positionH relativeFrom="column">
              <wp:posOffset>62865</wp:posOffset>
            </wp:positionH>
            <wp:positionV relativeFrom="paragraph">
              <wp:posOffset>262255</wp:posOffset>
            </wp:positionV>
            <wp:extent cx="2171700" cy="1533525"/>
            <wp:effectExtent l="19050" t="0" r="0" b="0"/>
            <wp:wrapSquare wrapText="bothSides"/>
            <wp:docPr id="25" name="Рисунок 24" descr="4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копия.jpg"/>
                    <pic:cNvPicPr/>
                  </pic:nvPicPr>
                  <pic:blipFill>
                    <a:blip r:embed="rId18" cstate="print"/>
                    <a:stretch>
                      <a:fillRect/>
                    </a:stretch>
                  </pic:blipFill>
                  <pic:spPr>
                    <a:xfrm>
                      <a:off x="0" y="0"/>
                      <a:ext cx="2171700" cy="1533525"/>
                    </a:xfrm>
                    <a:prstGeom prst="rect">
                      <a:avLst/>
                    </a:prstGeom>
                  </pic:spPr>
                </pic:pic>
              </a:graphicData>
            </a:graphic>
          </wp:anchor>
        </w:drawing>
      </w:r>
      <w:r w:rsidR="00B23D15" w:rsidRPr="005D16E6">
        <w:rPr>
          <w:rFonts w:ascii="Times New Roman" w:hAnsi="Times New Roman" w:cs="Times New Roman"/>
          <w:sz w:val="28"/>
          <w:szCs w:val="28"/>
        </w:rPr>
        <w:t>гражданского общества, основанного на патриотических, духовно-нравственных ценностях белорусского народа</w:t>
      </w:r>
      <w:r w:rsidR="009668DC" w:rsidRPr="005D16E6">
        <w:rPr>
          <w:rFonts w:ascii="Times New Roman" w:hAnsi="Times New Roman" w:cs="Times New Roman"/>
          <w:sz w:val="28"/>
          <w:szCs w:val="28"/>
        </w:rPr>
        <w:t>.</w:t>
      </w:r>
    </w:p>
    <w:p w:rsidR="00B23D15" w:rsidRPr="005D16E6" w:rsidRDefault="009668DC" w:rsidP="009668DC">
      <w:pPr>
        <w:widowControl w:val="0"/>
        <w:tabs>
          <w:tab w:val="num" w:pos="1600"/>
        </w:tabs>
        <w:adjustRightInd w:val="0"/>
        <w:spacing w:after="0" w:line="240" w:lineRule="auto"/>
        <w:jc w:val="both"/>
        <w:textAlignment w:val="baseline"/>
        <w:rPr>
          <w:rFonts w:ascii="Times New Roman" w:hAnsi="Times New Roman" w:cs="Times New Roman"/>
          <w:sz w:val="28"/>
          <w:szCs w:val="28"/>
        </w:rPr>
      </w:pPr>
      <w:r w:rsidRPr="005D16E6">
        <w:rPr>
          <w:rFonts w:ascii="Times New Roman" w:hAnsi="Times New Roman" w:cs="Times New Roman"/>
          <w:b/>
          <w:color w:val="FF0000"/>
          <w:sz w:val="28"/>
          <w:szCs w:val="28"/>
        </w:rPr>
        <w:t>НАШИ ЗАДАЧИ:</w:t>
      </w:r>
    </w:p>
    <w:p w:rsidR="00B23D15" w:rsidRPr="005D16E6" w:rsidRDefault="00B23D15" w:rsidP="00B23D15">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Поддержка инициатив, направленных на интеллектуальное, культурное, духовное, физическое развитие молодёжи;</w:t>
      </w:r>
    </w:p>
    <w:p w:rsidR="007A5445" w:rsidRDefault="00767135" w:rsidP="007A5445">
      <w:pPr>
        <w:pStyle w:val="aa"/>
        <w:spacing w:after="0" w:line="240" w:lineRule="auto"/>
        <w:jc w:val="both"/>
        <w:rPr>
          <w:rFonts w:ascii="Times New Roman" w:hAnsi="Times New Roman" w:cs="Times New Roman"/>
          <w:sz w:val="28"/>
          <w:szCs w:val="28"/>
        </w:rPr>
      </w:pPr>
      <w:r w:rsidRPr="00767135">
        <w:rPr>
          <w:b/>
          <w:noProof/>
        </w:rPr>
        <w:lastRenderedPageBreak/>
        <w:pict>
          <v:shape id="_x0000_s1092" type="#_x0000_t61" style="position:absolute;left:0;text-align:left;margin-left:-26.1pt;margin-top:-39.45pt;width:493.5pt;height:30.75pt;z-index:251726848" adj="5893,39407" fillcolor="white [3201]" strokecolor="#c2d69b [1942]" strokeweight="1pt">
            <v:fill color2="#d6e3bc [1302]" focusposition="1" focussize="" focus="100%" type="gradient"/>
            <v:shadow on="t" color="#4e6128 [1606]" opacity=".5" offset="6pt,-6pt"/>
            <v:textbox>
              <w:txbxContent>
                <w:p w:rsidR="00144ABD" w:rsidRPr="002D41BB" w:rsidRDefault="00144ABD" w:rsidP="00414566">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B23D15" w:rsidRPr="005D16E6" w:rsidRDefault="00B23D15" w:rsidP="00B23D15">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Защита прав молодёжи;</w:t>
      </w:r>
    </w:p>
    <w:p w:rsidR="00B23D15" w:rsidRPr="005D16E6" w:rsidRDefault="00B23D15" w:rsidP="00B23D15">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Создание условий для развития предпринимательской деятельности;</w:t>
      </w:r>
    </w:p>
    <w:p w:rsidR="00B23D15" w:rsidRPr="005D16E6" w:rsidRDefault="00B23D15" w:rsidP="00B23D15">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Возрождение национально-культурного достояния, традиций, обычаев;</w:t>
      </w:r>
    </w:p>
    <w:p w:rsidR="00B23D15" w:rsidRPr="005D16E6" w:rsidRDefault="00B23D15" w:rsidP="00B23D15">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Разработка  мероприятий, направленных на профилактику правонарушений и негативных явлений в молодежной среде;</w:t>
      </w:r>
    </w:p>
    <w:p w:rsidR="00B23D15" w:rsidRPr="005D16E6" w:rsidRDefault="00B23D15" w:rsidP="00B23D15">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 xml:space="preserve">Воспитание у молодых людей </w:t>
      </w:r>
      <w:r w:rsidRPr="005D16E6">
        <w:rPr>
          <w:rFonts w:ascii="Times New Roman" w:hAnsi="Times New Roman" w:cs="Times New Roman"/>
          <w:bCs/>
          <w:sz w:val="28"/>
          <w:szCs w:val="28"/>
        </w:rPr>
        <w:t>патриотических и духовно-нравственных качеств</w:t>
      </w:r>
      <w:r w:rsidRPr="005D16E6">
        <w:rPr>
          <w:rFonts w:ascii="Times New Roman" w:hAnsi="Times New Roman" w:cs="Times New Roman"/>
          <w:sz w:val="28"/>
          <w:szCs w:val="28"/>
        </w:rPr>
        <w:t xml:space="preserve"> как важнейшей духовной и социальной ценности;</w:t>
      </w:r>
    </w:p>
    <w:p w:rsidR="00B23D15" w:rsidRPr="005D16E6" w:rsidRDefault="00B23D15" w:rsidP="009668DC">
      <w:pPr>
        <w:pStyle w:val="aa"/>
        <w:numPr>
          <w:ilvl w:val="0"/>
          <w:numId w:val="19"/>
        </w:numPr>
        <w:spacing w:after="0" w:line="240" w:lineRule="auto"/>
        <w:jc w:val="both"/>
        <w:rPr>
          <w:rFonts w:ascii="Times New Roman" w:hAnsi="Times New Roman" w:cs="Times New Roman"/>
          <w:sz w:val="28"/>
          <w:szCs w:val="28"/>
        </w:rPr>
      </w:pPr>
      <w:r w:rsidRPr="005D16E6">
        <w:rPr>
          <w:rFonts w:ascii="Times New Roman" w:hAnsi="Times New Roman" w:cs="Times New Roman"/>
          <w:bCs/>
          <w:sz w:val="28"/>
          <w:szCs w:val="28"/>
        </w:rPr>
        <w:t>Организация  свободного времени путём проведения мероприятий, направленных на физическое, духовно- нравственное, культурное развитие молодёжи.</w:t>
      </w:r>
    </w:p>
    <w:p w:rsidR="00B23D15" w:rsidRPr="005D16E6" w:rsidRDefault="009668DC" w:rsidP="00B23D15">
      <w:pPr>
        <w:widowControl w:val="0"/>
        <w:adjustRightInd w:val="0"/>
        <w:spacing w:after="0" w:line="240" w:lineRule="auto"/>
        <w:jc w:val="both"/>
        <w:textAlignment w:val="baseline"/>
        <w:rPr>
          <w:rFonts w:ascii="Times New Roman" w:hAnsi="Times New Roman" w:cs="Times New Roman"/>
          <w:sz w:val="28"/>
          <w:szCs w:val="28"/>
        </w:rPr>
      </w:pPr>
      <w:r w:rsidRPr="005D16E6">
        <w:rPr>
          <w:rFonts w:ascii="Times New Roman" w:hAnsi="Times New Roman" w:cs="Times New Roman"/>
          <w:b/>
          <w:color w:val="FF0000"/>
          <w:sz w:val="28"/>
          <w:szCs w:val="28"/>
        </w:rPr>
        <w:t xml:space="preserve">Первичная организация </w:t>
      </w:r>
      <w:r w:rsidR="00B23D15" w:rsidRPr="005D16E6">
        <w:rPr>
          <w:rFonts w:ascii="Times New Roman" w:hAnsi="Times New Roman" w:cs="Times New Roman"/>
          <w:b/>
          <w:color w:val="FF0000"/>
          <w:sz w:val="28"/>
          <w:szCs w:val="28"/>
        </w:rPr>
        <w:t>создает условия</w:t>
      </w:r>
      <w:r w:rsidR="00B23D15" w:rsidRPr="005D16E6">
        <w:rPr>
          <w:rFonts w:ascii="Times New Roman" w:hAnsi="Times New Roman" w:cs="Times New Roman"/>
          <w:sz w:val="28"/>
          <w:szCs w:val="28"/>
        </w:rPr>
        <w:t xml:space="preserve"> для всестороннего развития молодежи, раскрытия её творческого потенциала; разрабатывает и реализует программы, направленные на патриотическое воспитание, удовлетворение культурных, досуговых потребностей членов организации и несоюзной молодежи проводит мероприятия по различным направлениям деятельности; организует работу</w:t>
      </w:r>
      <w:r w:rsidR="003C1C29">
        <w:rPr>
          <w:rFonts w:ascii="Times New Roman" w:hAnsi="Times New Roman" w:cs="Times New Roman"/>
          <w:sz w:val="28"/>
          <w:szCs w:val="28"/>
        </w:rPr>
        <w:t xml:space="preserve"> </w:t>
      </w:r>
      <w:r w:rsidR="00B23D15" w:rsidRPr="005D16E6">
        <w:rPr>
          <w:rFonts w:ascii="Times New Roman" w:hAnsi="Times New Roman" w:cs="Times New Roman"/>
          <w:sz w:val="28"/>
          <w:szCs w:val="28"/>
        </w:rPr>
        <w:t xml:space="preserve">клубов и секций по интересам; выдвигает и поддерживает инициативы, направленные на интеллектуальное, духовное, физическое развитие членов первичной организации; решает вопросы своей деятельности в пределах компетенции </w:t>
      </w:r>
    </w:p>
    <w:p w:rsidR="00B23D15" w:rsidRPr="005D16E6" w:rsidRDefault="009668DC" w:rsidP="00546DE0">
      <w:pPr>
        <w:spacing w:after="0"/>
        <w:jc w:val="center"/>
        <w:rPr>
          <w:rFonts w:ascii="Times New Roman" w:hAnsi="Times New Roman" w:cs="Times New Roman"/>
          <w:b/>
          <w:color w:val="FF0000"/>
          <w:sz w:val="28"/>
          <w:szCs w:val="28"/>
        </w:rPr>
      </w:pPr>
      <w:r w:rsidRPr="005D16E6">
        <w:rPr>
          <w:rFonts w:ascii="Times New Roman" w:hAnsi="Times New Roman" w:cs="Times New Roman"/>
          <w:b/>
          <w:color w:val="FF0000"/>
          <w:sz w:val="28"/>
          <w:szCs w:val="28"/>
        </w:rPr>
        <w:t>ПЕРВИЧНАЯ ОРГАНИЗАЦИЯ ИМЕЕТ ПРАВО:</w:t>
      </w:r>
    </w:p>
    <w:p w:rsidR="00B23D15" w:rsidRPr="007A5445" w:rsidRDefault="00B23D15" w:rsidP="00546DE0">
      <w:pPr>
        <w:pStyle w:val="aa"/>
        <w:widowControl w:val="0"/>
        <w:numPr>
          <w:ilvl w:val="0"/>
          <w:numId w:val="20"/>
        </w:numPr>
        <w:adjustRightInd w:val="0"/>
        <w:spacing w:after="0" w:line="240" w:lineRule="auto"/>
        <w:jc w:val="both"/>
        <w:textAlignment w:val="baseline"/>
        <w:rPr>
          <w:rFonts w:ascii="Times New Roman" w:hAnsi="Times New Roman" w:cs="Times New Roman"/>
          <w:sz w:val="28"/>
          <w:szCs w:val="28"/>
        </w:rPr>
      </w:pPr>
      <w:r w:rsidRPr="005D16E6">
        <w:rPr>
          <w:rFonts w:ascii="Times New Roman" w:hAnsi="Times New Roman" w:cs="Times New Roman"/>
          <w:color w:val="FF0000"/>
          <w:sz w:val="28"/>
          <w:szCs w:val="28"/>
        </w:rPr>
        <w:t>принимать</w:t>
      </w:r>
      <w:r w:rsidRPr="005D16E6">
        <w:rPr>
          <w:rFonts w:ascii="Times New Roman" w:hAnsi="Times New Roman" w:cs="Times New Roman"/>
          <w:sz w:val="28"/>
          <w:szCs w:val="28"/>
        </w:rPr>
        <w:t xml:space="preserve"> в организацию новых членов </w:t>
      </w:r>
      <w:r w:rsidRPr="007A5445">
        <w:rPr>
          <w:rFonts w:ascii="Times New Roman" w:hAnsi="Times New Roman" w:cs="Times New Roman"/>
          <w:sz w:val="28"/>
          <w:szCs w:val="28"/>
        </w:rPr>
        <w:t>по письменной рекомендации (не менее двух) от лиц, входящих в состав комитета ПО;</w:t>
      </w:r>
    </w:p>
    <w:p w:rsidR="00497CD4" w:rsidRPr="007A5445" w:rsidRDefault="00B23D15" w:rsidP="007A5445">
      <w:pPr>
        <w:pStyle w:val="aa"/>
        <w:widowControl w:val="0"/>
        <w:numPr>
          <w:ilvl w:val="0"/>
          <w:numId w:val="20"/>
        </w:numPr>
        <w:tabs>
          <w:tab w:val="center" w:pos="4748"/>
        </w:tabs>
        <w:adjustRightInd w:val="0"/>
        <w:spacing w:after="0" w:line="240" w:lineRule="auto"/>
        <w:jc w:val="both"/>
        <w:textAlignment w:val="baseline"/>
        <w:rPr>
          <w:rFonts w:ascii="Times New Roman" w:hAnsi="Times New Roman" w:cs="Times New Roman"/>
          <w:sz w:val="28"/>
          <w:szCs w:val="28"/>
        </w:rPr>
      </w:pPr>
      <w:r w:rsidRPr="005D16E6">
        <w:rPr>
          <w:rFonts w:ascii="Times New Roman" w:hAnsi="Times New Roman" w:cs="Times New Roman"/>
          <w:color w:val="FF0000"/>
          <w:sz w:val="28"/>
          <w:szCs w:val="28"/>
        </w:rPr>
        <w:t>исключать</w:t>
      </w:r>
      <w:r w:rsidRPr="005D16E6">
        <w:rPr>
          <w:rFonts w:ascii="Times New Roman" w:hAnsi="Times New Roman" w:cs="Times New Roman"/>
          <w:sz w:val="28"/>
          <w:szCs w:val="28"/>
        </w:rPr>
        <w:t xml:space="preserve"> из членов ОО «БРСМ», </w:t>
      </w:r>
      <w:r w:rsidRPr="005D16E6">
        <w:rPr>
          <w:rFonts w:ascii="Times New Roman" w:hAnsi="Times New Roman" w:cs="Times New Roman"/>
          <w:sz w:val="28"/>
          <w:szCs w:val="28"/>
        </w:rPr>
        <w:tab/>
      </w:r>
      <w:r w:rsidRPr="007A5445">
        <w:rPr>
          <w:rFonts w:ascii="Times New Roman" w:hAnsi="Times New Roman" w:cs="Times New Roman"/>
          <w:sz w:val="28"/>
          <w:szCs w:val="28"/>
        </w:rPr>
        <w:t>с последующим утверждением решения собрания на Бюро вышестоящего территориального комитета ОО «БРСМ».</w:t>
      </w:r>
      <w:r w:rsidR="009668DC" w:rsidRPr="007A5445">
        <w:rPr>
          <w:rFonts w:eastAsia="Batang"/>
          <w:color w:val="4B731F"/>
          <w:sz w:val="28"/>
          <w:szCs w:val="28"/>
        </w:rPr>
        <w:t xml:space="preserve"> </w:t>
      </w:r>
    </w:p>
    <w:p w:rsidR="002C1FEA" w:rsidRPr="005D16E6" w:rsidRDefault="009668DC" w:rsidP="00546DE0">
      <w:pPr>
        <w:spacing w:line="240" w:lineRule="auto"/>
        <w:ind w:firstLine="708"/>
        <w:jc w:val="both"/>
        <w:rPr>
          <w:rFonts w:ascii="Times New Roman" w:hAnsi="Times New Roman" w:cs="Times New Roman"/>
          <w:sz w:val="28"/>
          <w:szCs w:val="28"/>
        </w:rPr>
      </w:pPr>
      <w:r w:rsidRPr="005D16E6">
        <w:rPr>
          <w:rFonts w:ascii="Times New Roman" w:hAnsi="Times New Roman" w:cs="Times New Roman"/>
          <w:b/>
          <w:color w:val="FF0000"/>
          <w:sz w:val="28"/>
          <w:szCs w:val="28"/>
        </w:rPr>
        <w:t>Комитет первичной организации и</w:t>
      </w:r>
      <w:r w:rsidR="00414566" w:rsidRPr="005D16E6">
        <w:rPr>
          <w:rFonts w:ascii="Times New Roman" w:hAnsi="Times New Roman" w:cs="Times New Roman"/>
          <w:b/>
          <w:color w:val="FF0000"/>
          <w:sz w:val="28"/>
          <w:szCs w:val="28"/>
        </w:rPr>
        <w:t>збирается</w:t>
      </w:r>
      <w:r w:rsidR="00414566" w:rsidRPr="005D16E6">
        <w:rPr>
          <w:rFonts w:ascii="Times New Roman" w:hAnsi="Times New Roman" w:cs="Times New Roman"/>
          <w:sz w:val="28"/>
          <w:szCs w:val="28"/>
        </w:rPr>
        <w:t xml:space="preserve"> для руководства деятельностью первичной организации в период между собраниями, избирается на общем собрании в количестве не менее 7 человек.</w:t>
      </w:r>
    </w:p>
    <w:p w:rsidR="00414566" w:rsidRDefault="009668DC" w:rsidP="00546DE0">
      <w:pPr>
        <w:jc w:val="center"/>
        <w:rPr>
          <w:rFonts w:ascii="Times New Roman" w:hAnsi="Times New Roman" w:cs="Times New Roman"/>
          <w:b/>
          <w:color w:val="FF0000"/>
          <w:sz w:val="28"/>
          <w:szCs w:val="28"/>
        </w:rPr>
      </w:pPr>
      <w:r w:rsidRPr="005D16E6">
        <w:rPr>
          <w:rFonts w:ascii="Times New Roman" w:hAnsi="Times New Roman" w:cs="Times New Roman"/>
          <w:b/>
          <w:color w:val="FF0000"/>
          <w:sz w:val="28"/>
          <w:szCs w:val="28"/>
        </w:rPr>
        <w:t>КОМИТЕТ ПЕРВИЧНОЙ ОРГАНИЗАЦИИ</w:t>
      </w:r>
      <w:r w:rsidR="00582D1D" w:rsidRPr="005D16E6">
        <w:rPr>
          <w:rFonts w:ascii="Times New Roman" w:hAnsi="Times New Roman" w:cs="Times New Roman"/>
          <w:b/>
          <w:color w:val="FF0000"/>
          <w:sz w:val="28"/>
          <w:szCs w:val="28"/>
        </w:rPr>
        <w:t xml:space="preserve"> ВЫПОЛНЯЕТ СЛЕДУЮЩИЕ ФУНКЦИИ:</w:t>
      </w:r>
    </w:p>
    <w:p w:rsidR="00546DE0" w:rsidRPr="007A5445" w:rsidRDefault="00414566" w:rsidP="00F474AA">
      <w:pPr>
        <w:pStyle w:val="aa"/>
        <w:numPr>
          <w:ilvl w:val="0"/>
          <w:numId w:val="27"/>
        </w:numPr>
        <w:spacing w:after="0" w:line="240" w:lineRule="auto"/>
        <w:ind w:hanging="294"/>
        <w:jc w:val="both"/>
        <w:rPr>
          <w:rFonts w:ascii="Times New Roman" w:hAnsi="Times New Roman" w:cs="Times New Roman"/>
          <w:sz w:val="28"/>
          <w:szCs w:val="28"/>
        </w:rPr>
      </w:pPr>
      <w:r w:rsidRPr="00546DE0">
        <w:rPr>
          <w:rFonts w:ascii="Times New Roman" w:hAnsi="Times New Roman" w:cs="Times New Roman"/>
          <w:sz w:val="28"/>
          <w:szCs w:val="28"/>
        </w:rPr>
        <w:t>Предлагает для избрания из своего состава кандидатуру секретаря ПО;</w:t>
      </w:r>
    </w:p>
    <w:p w:rsidR="00414566" w:rsidRPr="005D16E6" w:rsidRDefault="00414566" w:rsidP="005D16E6">
      <w:pPr>
        <w:numPr>
          <w:ilvl w:val="0"/>
          <w:numId w:val="21"/>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Организует работу ПО;</w:t>
      </w:r>
    </w:p>
    <w:p w:rsidR="00414566" w:rsidRPr="005D16E6" w:rsidRDefault="00414566" w:rsidP="005D16E6">
      <w:pPr>
        <w:numPr>
          <w:ilvl w:val="0"/>
          <w:numId w:val="21"/>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Планирует работу ПО;</w:t>
      </w:r>
    </w:p>
    <w:p w:rsidR="00582D1D" w:rsidRPr="005D16E6" w:rsidRDefault="00414566" w:rsidP="005D16E6">
      <w:pPr>
        <w:numPr>
          <w:ilvl w:val="0"/>
          <w:numId w:val="21"/>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Осуществляет популяризацию деятельности организации и привлекает новых членов в ее ряды;</w:t>
      </w:r>
    </w:p>
    <w:p w:rsidR="00414566" w:rsidRPr="005D16E6" w:rsidRDefault="00414566" w:rsidP="005D16E6">
      <w:pPr>
        <w:numPr>
          <w:ilvl w:val="0"/>
          <w:numId w:val="21"/>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Доводит информацию о деятельности ОО «БРСМ» до всех членов первичной организации.</w:t>
      </w:r>
    </w:p>
    <w:p w:rsidR="00B23D15" w:rsidRDefault="00414566" w:rsidP="005D16E6">
      <w:pPr>
        <w:pStyle w:val="a7"/>
        <w:spacing w:before="0" w:beforeAutospacing="0" w:after="0" w:afterAutospacing="0"/>
        <w:ind w:left="360"/>
        <w:jc w:val="both"/>
        <w:rPr>
          <w:sz w:val="28"/>
          <w:szCs w:val="28"/>
        </w:rPr>
      </w:pPr>
      <w:r w:rsidRPr="005D16E6">
        <w:rPr>
          <w:sz w:val="28"/>
          <w:szCs w:val="28"/>
        </w:rPr>
        <w:t>В соответствии с направлениями работы внутри комитета могут создаваться сектора, которые возглавляют члены комитета. Каждый сектор имеет свое направление работы.</w:t>
      </w:r>
    </w:p>
    <w:p w:rsidR="005979F4" w:rsidRDefault="005979F4" w:rsidP="005D16E6">
      <w:pPr>
        <w:pStyle w:val="a7"/>
        <w:spacing w:before="0" w:beforeAutospacing="0" w:after="0" w:afterAutospacing="0"/>
        <w:ind w:left="360"/>
        <w:jc w:val="both"/>
        <w:rPr>
          <w:sz w:val="28"/>
          <w:szCs w:val="28"/>
        </w:rPr>
      </w:pPr>
    </w:p>
    <w:p w:rsidR="005979F4" w:rsidRPr="005D16E6" w:rsidRDefault="00767135" w:rsidP="005D16E6">
      <w:pPr>
        <w:pStyle w:val="a7"/>
        <w:spacing w:before="0" w:beforeAutospacing="0" w:after="0" w:afterAutospacing="0"/>
        <w:ind w:left="360"/>
        <w:jc w:val="both"/>
        <w:rPr>
          <w:sz w:val="28"/>
          <w:szCs w:val="28"/>
        </w:rPr>
      </w:pPr>
      <w:r w:rsidRPr="00767135">
        <w:rPr>
          <w:noProof/>
          <w:color w:val="FF0000"/>
          <w:sz w:val="28"/>
          <w:szCs w:val="20"/>
        </w:rPr>
        <w:lastRenderedPageBreak/>
        <w:pict>
          <v:shape id="_x0000_s1093" type="#_x0000_t61" style="position:absolute;left:0;text-align:left;margin-left:-19.05pt;margin-top:-36.45pt;width:493.5pt;height:30.75pt;z-index:251731968" adj="5828,32558" fillcolor="white [3201]" strokecolor="#c2d69b [1942]" strokeweight="1pt">
            <v:fill color2="#d6e3bc [1302]" focusposition="1" focussize="" focus="100%" type="gradient"/>
            <v:shadow on="t" color="#4e6128 [1606]" opacity=".5" offset="6pt,-6pt"/>
            <v:textbox>
              <w:txbxContent>
                <w:p w:rsidR="00144ABD" w:rsidRPr="002D41BB" w:rsidRDefault="00144ABD" w:rsidP="002C1FEA">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414566" w:rsidRPr="005D16E6" w:rsidRDefault="00582D1D" w:rsidP="00414566">
      <w:pPr>
        <w:pStyle w:val="a7"/>
        <w:spacing w:before="0" w:beforeAutospacing="0" w:after="0" w:afterAutospacing="0"/>
        <w:ind w:left="360"/>
        <w:jc w:val="center"/>
        <w:rPr>
          <w:b/>
          <w:color w:val="FF0000"/>
          <w:sz w:val="28"/>
          <w:szCs w:val="28"/>
        </w:rPr>
      </w:pPr>
      <w:r w:rsidRPr="005D16E6">
        <w:rPr>
          <w:b/>
          <w:color w:val="FF0000"/>
          <w:sz w:val="28"/>
          <w:szCs w:val="28"/>
        </w:rPr>
        <w:t>ПРИНЦИПЫ ДЕЯТЕЛЬНОСТИ ПЕРВИЧНОЙ ОРГАНИЗАЦИИ:</w:t>
      </w:r>
    </w:p>
    <w:p w:rsidR="00414566" w:rsidRPr="005D16E6" w:rsidRDefault="00414566" w:rsidP="00414566">
      <w:pPr>
        <w:numPr>
          <w:ilvl w:val="0"/>
          <w:numId w:val="22"/>
        </w:numPr>
        <w:tabs>
          <w:tab w:val="num" w:pos="0"/>
        </w:tabs>
        <w:spacing w:after="0" w:line="240" w:lineRule="auto"/>
        <w:ind w:left="0" w:firstLine="0"/>
        <w:jc w:val="both"/>
        <w:rPr>
          <w:rFonts w:ascii="Times New Roman" w:hAnsi="Times New Roman" w:cs="Times New Roman"/>
          <w:sz w:val="28"/>
          <w:szCs w:val="28"/>
        </w:rPr>
      </w:pPr>
      <w:r w:rsidRPr="005D16E6">
        <w:rPr>
          <w:rFonts w:ascii="Times New Roman" w:hAnsi="Times New Roman" w:cs="Times New Roman"/>
          <w:sz w:val="28"/>
          <w:szCs w:val="28"/>
        </w:rPr>
        <w:t xml:space="preserve">Открытость; </w:t>
      </w:r>
    </w:p>
    <w:p w:rsidR="00414566" w:rsidRPr="005D16E6" w:rsidRDefault="00414566" w:rsidP="00414566">
      <w:pPr>
        <w:numPr>
          <w:ilvl w:val="0"/>
          <w:numId w:val="22"/>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Творчество;</w:t>
      </w:r>
    </w:p>
    <w:p w:rsidR="00414566" w:rsidRPr="005D16E6" w:rsidRDefault="00414566" w:rsidP="00414566">
      <w:pPr>
        <w:numPr>
          <w:ilvl w:val="0"/>
          <w:numId w:val="22"/>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Уважение к личному достоинству и мнению каждого члена организации;</w:t>
      </w:r>
    </w:p>
    <w:p w:rsidR="00414566" w:rsidRPr="005D16E6" w:rsidRDefault="00414566" w:rsidP="00414566">
      <w:pPr>
        <w:numPr>
          <w:ilvl w:val="0"/>
          <w:numId w:val="22"/>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Сотрудничество в работе всех организационных структур и органов, коллегиальность в принятии решений и личная ответственность за порученное дело;</w:t>
      </w:r>
    </w:p>
    <w:p w:rsidR="00414566" w:rsidRPr="005D16E6" w:rsidRDefault="00414566" w:rsidP="00414566">
      <w:pPr>
        <w:numPr>
          <w:ilvl w:val="0"/>
          <w:numId w:val="22"/>
        </w:num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Свобода дискуссий, критики, гласности.</w:t>
      </w:r>
    </w:p>
    <w:p w:rsidR="00414566" w:rsidRPr="005D16E6" w:rsidRDefault="00582D1D" w:rsidP="00414566">
      <w:pPr>
        <w:pStyle w:val="a7"/>
        <w:spacing w:before="0" w:beforeAutospacing="0" w:after="0" w:afterAutospacing="0"/>
        <w:ind w:left="360"/>
        <w:jc w:val="center"/>
        <w:rPr>
          <w:b/>
          <w:color w:val="FF0000"/>
          <w:sz w:val="28"/>
          <w:szCs w:val="28"/>
        </w:rPr>
      </w:pPr>
      <w:r w:rsidRPr="005D16E6">
        <w:rPr>
          <w:b/>
          <w:color w:val="FF0000"/>
          <w:sz w:val="28"/>
          <w:szCs w:val="28"/>
        </w:rPr>
        <w:t>НАПРАВЛЕНИЯ ДЕЯТЕЛЬНОСТИ ПЕРВИЧНОЙ ОРГАНИЗАЦИИ:</w:t>
      </w:r>
    </w:p>
    <w:p w:rsidR="00414566" w:rsidRPr="005D16E6" w:rsidRDefault="00414566" w:rsidP="00414566">
      <w:pPr>
        <w:pStyle w:val="aa"/>
        <w:numPr>
          <w:ilvl w:val="0"/>
          <w:numId w:val="20"/>
        </w:numPr>
        <w:spacing w:after="0" w:line="240" w:lineRule="auto"/>
        <w:ind w:hanging="720"/>
        <w:rPr>
          <w:rFonts w:ascii="Times New Roman" w:hAnsi="Times New Roman" w:cs="Times New Roman"/>
          <w:sz w:val="28"/>
          <w:szCs w:val="28"/>
        </w:rPr>
      </w:pPr>
      <w:r w:rsidRPr="005D16E6">
        <w:rPr>
          <w:rFonts w:ascii="Times New Roman" w:hAnsi="Times New Roman" w:cs="Times New Roman"/>
          <w:sz w:val="28"/>
          <w:szCs w:val="28"/>
        </w:rPr>
        <w:t>Информационно-аналитическая и организационно-методическая работа;</w:t>
      </w:r>
    </w:p>
    <w:p w:rsidR="00414566" w:rsidRPr="005D16E6" w:rsidRDefault="00414566" w:rsidP="00414566">
      <w:pPr>
        <w:numPr>
          <w:ilvl w:val="0"/>
          <w:numId w:val="23"/>
        </w:numPr>
        <w:tabs>
          <w:tab w:val="clear" w:pos="644"/>
          <w:tab w:val="num" w:pos="0"/>
        </w:tabs>
        <w:spacing w:after="0" w:line="240" w:lineRule="auto"/>
        <w:ind w:left="0" w:firstLine="0"/>
        <w:jc w:val="both"/>
        <w:rPr>
          <w:rFonts w:ascii="Times New Roman" w:hAnsi="Times New Roman" w:cs="Times New Roman"/>
          <w:sz w:val="28"/>
          <w:szCs w:val="28"/>
        </w:rPr>
      </w:pPr>
      <w:r w:rsidRPr="005D16E6">
        <w:rPr>
          <w:rFonts w:ascii="Times New Roman" w:hAnsi="Times New Roman" w:cs="Times New Roman"/>
          <w:sz w:val="28"/>
          <w:szCs w:val="28"/>
        </w:rPr>
        <w:t>Профориентация, занятость и трудоустройство молодежи;</w:t>
      </w:r>
    </w:p>
    <w:p w:rsidR="00414566" w:rsidRPr="005D16E6" w:rsidRDefault="00414566" w:rsidP="00414566">
      <w:pPr>
        <w:numPr>
          <w:ilvl w:val="0"/>
          <w:numId w:val="23"/>
        </w:numPr>
        <w:tabs>
          <w:tab w:val="clear" w:pos="644"/>
          <w:tab w:val="num" w:pos="0"/>
        </w:tabs>
        <w:spacing w:after="0" w:line="240" w:lineRule="auto"/>
        <w:ind w:left="0" w:firstLine="0"/>
        <w:jc w:val="both"/>
        <w:rPr>
          <w:rFonts w:ascii="Times New Roman" w:hAnsi="Times New Roman" w:cs="Times New Roman"/>
          <w:sz w:val="28"/>
          <w:szCs w:val="28"/>
        </w:rPr>
      </w:pPr>
      <w:r w:rsidRPr="005D16E6">
        <w:rPr>
          <w:rFonts w:ascii="Times New Roman" w:hAnsi="Times New Roman" w:cs="Times New Roman"/>
          <w:sz w:val="28"/>
          <w:szCs w:val="28"/>
        </w:rPr>
        <w:t>Гражданско-патриотическое и духовно - нравственное воспитание молодёжи;</w:t>
      </w:r>
    </w:p>
    <w:p w:rsidR="00414566" w:rsidRPr="005D16E6" w:rsidRDefault="00414566" w:rsidP="00414566">
      <w:pPr>
        <w:numPr>
          <w:ilvl w:val="0"/>
          <w:numId w:val="23"/>
        </w:numPr>
        <w:tabs>
          <w:tab w:val="clear" w:pos="644"/>
          <w:tab w:val="num" w:pos="0"/>
        </w:tabs>
        <w:spacing w:after="0" w:line="240" w:lineRule="auto"/>
        <w:ind w:left="0" w:firstLine="0"/>
        <w:jc w:val="both"/>
        <w:rPr>
          <w:rFonts w:ascii="Times New Roman" w:hAnsi="Times New Roman" w:cs="Times New Roman"/>
          <w:sz w:val="28"/>
          <w:szCs w:val="28"/>
        </w:rPr>
      </w:pPr>
      <w:r w:rsidRPr="005D16E6">
        <w:rPr>
          <w:rFonts w:ascii="Times New Roman" w:hAnsi="Times New Roman" w:cs="Times New Roman"/>
          <w:sz w:val="28"/>
          <w:szCs w:val="28"/>
        </w:rPr>
        <w:t xml:space="preserve">Пропаганда ЗОЖ и  спортивно-массовое воспитание; </w:t>
      </w:r>
    </w:p>
    <w:p w:rsidR="00414566" w:rsidRPr="005D16E6" w:rsidRDefault="00414566" w:rsidP="00414566">
      <w:pPr>
        <w:pStyle w:val="aa"/>
        <w:numPr>
          <w:ilvl w:val="0"/>
          <w:numId w:val="23"/>
        </w:numPr>
        <w:tabs>
          <w:tab w:val="clear" w:pos="644"/>
          <w:tab w:val="num" w:pos="0"/>
        </w:tabs>
        <w:spacing w:after="0" w:line="240" w:lineRule="auto"/>
        <w:ind w:left="0" w:firstLine="0"/>
        <w:rPr>
          <w:rFonts w:ascii="Times New Roman" w:hAnsi="Times New Roman" w:cs="Times New Roman"/>
          <w:sz w:val="28"/>
          <w:szCs w:val="28"/>
        </w:rPr>
      </w:pPr>
      <w:r w:rsidRPr="005D16E6">
        <w:rPr>
          <w:rFonts w:ascii="Times New Roman" w:hAnsi="Times New Roman" w:cs="Times New Roman"/>
          <w:sz w:val="28"/>
          <w:szCs w:val="28"/>
        </w:rPr>
        <w:t>Сотрудничество ПО ОО БРСМ, ФРК ОО  БРСМ, МГО ОО БРСМ, отдел по работе с молодежью администрации Фрунзенского района;</w:t>
      </w:r>
    </w:p>
    <w:p w:rsidR="006552EF" w:rsidRPr="005D16E6" w:rsidRDefault="00414566" w:rsidP="006552EF">
      <w:pPr>
        <w:pStyle w:val="aa"/>
        <w:numPr>
          <w:ilvl w:val="0"/>
          <w:numId w:val="23"/>
        </w:numPr>
        <w:tabs>
          <w:tab w:val="clear" w:pos="644"/>
          <w:tab w:val="num" w:pos="0"/>
        </w:tabs>
        <w:spacing w:after="0" w:line="240" w:lineRule="auto"/>
        <w:ind w:left="0" w:firstLine="0"/>
        <w:rPr>
          <w:rFonts w:ascii="Times New Roman" w:hAnsi="Times New Roman" w:cs="Times New Roman"/>
          <w:sz w:val="28"/>
          <w:szCs w:val="28"/>
        </w:rPr>
      </w:pPr>
      <w:r w:rsidRPr="005D16E6">
        <w:rPr>
          <w:rFonts w:ascii="Times New Roman" w:hAnsi="Times New Roman" w:cs="Times New Roman"/>
          <w:sz w:val="28"/>
          <w:szCs w:val="28"/>
        </w:rPr>
        <w:t>Профилактика правонарушений и негативных явлений в молодежной среде;</w:t>
      </w:r>
    </w:p>
    <w:p w:rsidR="00414566" w:rsidRPr="005D16E6" w:rsidRDefault="00414566" w:rsidP="00414566">
      <w:pPr>
        <w:numPr>
          <w:ilvl w:val="0"/>
          <w:numId w:val="23"/>
        </w:numPr>
        <w:tabs>
          <w:tab w:val="clear" w:pos="644"/>
          <w:tab w:val="num" w:pos="0"/>
        </w:tabs>
        <w:spacing w:after="0" w:line="240" w:lineRule="auto"/>
        <w:ind w:left="0" w:firstLine="0"/>
        <w:jc w:val="both"/>
        <w:rPr>
          <w:rFonts w:ascii="Times New Roman" w:hAnsi="Times New Roman" w:cs="Times New Roman"/>
          <w:sz w:val="28"/>
          <w:szCs w:val="28"/>
        </w:rPr>
      </w:pPr>
      <w:r w:rsidRPr="005D16E6">
        <w:rPr>
          <w:rFonts w:ascii="Times New Roman" w:hAnsi="Times New Roman" w:cs="Times New Roman"/>
          <w:sz w:val="28"/>
          <w:szCs w:val="28"/>
        </w:rPr>
        <w:t>Экологическое воспитание и просвещение;</w:t>
      </w:r>
    </w:p>
    <w:p w:rsidR="003C1C29" w:rsidRPr="009341CC" w:rsidRDefault="00414566" w:rsidP="00414566">
      <w:pPr>
        <w:numPr>
          <w:ilvl w:val="0"/>
          <w:numId w:val="23"/>
        </w:numPr>
        <w:tabs>
          <w:tab w:val="clear" w:pos="644"/>
          <w:tab w:val="num" w:pos="0"/>
        </w:tabs>
        <w:spacing w:after="0" w:line="240" w:lineRule="auto"/>
        <w:ind w:left="0" w:firstLine="0"/>
        <w:jc w:val="both"/>
        <w:rPr>
          <w:rFonts w:ascii="Times New Roman" w:hAnsi="Times New Roman" w:cs="Times New Roman"/>
          <w:sz w:val="28"/>
          <w:szCs w:val="28"/>
        </w:rPr>
      </w:pPr>
      <w:r w:rsidRPr="005D16E6">
        <w:rPr>
          <w:rFonts w:ascii="Times New Roman" w:hAnsi="Times New Roman" w:cs="Times New Roman"/>
          <w:sz w:val="28"/>
          <w:szCs w:val="28"/>
        </w:rPr>
        <w:t>Культурно-массовая работа и организация досуга.</w:t>
      </w:r>
    </w:p>
    <w:p w:rsidR="003C1C29" w:rsidRDefault="003C1C29" w:rsidP="00414566">
      <w:pPr>
        <w:pStyle w:val="a7"/>
        <w:spacing w:before="0" w:beforeAutospacing="0" w:after="0" w:afterAutospacing="0"/>
        <w:rPr>
          <w:color w:val="FF0000"/>
        </w:rPr>
      </w:pPr>
    </w:p>
    <w:p w:rsidR="00414566" w:rsidRPr="00546DE0" w:rsidRDefault="00582D1D" w:rsidP="00414566">
      <w:pPr>
        <w:pStyle w:val="a7"/>
        <w:spacing w:before="0" w:beforeAutospacing="0" w:after="0" w:afterAutospacing="0"/>
        <w:jc w:val="center"/>
        <w:rPr>
          <w:b/>
          <w:color w:val="0033CC"/>
          <w:sz w:val="28"/>
          <w:szCs w:val="28"/>
          <w:u w:val="single"/>
        </w:rPr>
      </w:pPr>
      <w:r w:rsidRPr="00546DE0">
        <w:rPr>
          <w:b/>
          <w:noProof/>
          <w:color w:val="0033CC"/>
          <w:sz w:val="28"/>
          <w:szCs w:val="28"/>
          <w:u w:val="single"/>
        </w:rPr>
        <w:t>МОЛОДЕЖНЫЙ ОТР</w:t>
      </w:r>
      <w:r w:rsidR="004D0FCF">
        <w:rPr>
          <w:b/>
          <w:noProof/>
          <w:color w:val="0033CC"/>
          <w:sz w:val="28"/>
          <w:szCs w:val="28"/>
          <w:u w:val="single"/>
        </w:rPr>
        <w:t>ЯД ОХРАНЫ ПРАВОПОРЯДКА КОЛЛЕДЖА</w:t>
      </w:r>
    </w:p>
    <w:p w:rsidR="00414566" w:rsidRPr="00546DE0" w:rsidRDefault="00414566" w:rsidP="00414566">
      <w:pPr>
        <w:pStyle w:val="a7"/>
        <w:spacing w:before="0" w:beforeAutospacing="0" w:after="0" w:afterAutospacing="0"/>
        <w:rPr>
          <w:b/>
          <w:color w:val="0033CC"/>
          <w:sz w:val="28"/>
          <w:szCs w:val="28"/>
          <w:u w:val="single"/>
        </w:rPr>
      </w:pPr>
    </w:p>
    <w:p w:rsidR="0089409B" w:rsidRDefault="004D0FCF" w:rsidP="00546DE0">
      <w:pPr>
        <w:pStyle w:val="ad"/>
        <w:tabs>
          <w:tab w:val="left" w:pos="5400"/>
        </w:tabs>
        <w:ind w:firstLine="540"/>
        <w:jc w:val="both"/>
        <w:rPr>
          <w:szCs w:val="28"/>
        </w:rPr>
      </w:pPr>
      <w:r>
        <w:rPr>
          <w:noProof/>
          <w:szCs w:val="28"/>
        </w:rPr>
        <w:drawing>
          <wp:anchor distT="0" distB="0" distL="114300" distR="114300" simplePos="0" relativeHeight="251727872" behindDoc="1" locked="0" layoutInCell="1" allowOverlap="1">
            <wp:simplePos x="0" y="0"/>
            <wp:positionH relativeFrom="column">
              <wp:posOffset>3272790</wp:posOffset>
            </wp:positionH>
            <wp:positionV relativeFrom="paragraph">
              <wp:posOffset>93345</wp:posOffset>
            </wp:positionV>
            <wp:extent cx="2609850" cy="1781175"/>
            <wp:effectExtent l="38100" t="0" r="19050" b="542925"/>
            <wp:wrapTight wrapText="bothSides">
              <wp:wrapPolygon edited="0">
                <wp:start x="315" y="0"/>
                <wp:lineTo x="-315" y="2079"/>
                <wp:lineTo x="-315" y="28184"/>
                <wp:lineTo x="21758" y="28184"/>
                <wp:lineTo x="21758" y="25181"/>
                <wp:lineTo x="21600" y="22640"/>
                <wp:lineTo x="21442" y="22178"/>
                <wp:lineTo x="21758" y="18712"/>
                <wp:lineTo x="21758" y="2079"/>
                <wp:lineTo x="21600" y="924"/>
                <wp:lineTo x="21127" y="0"/>
                <wp:lineTo x="315" y="0"/>
              </wp:wrapPolygon>
            </wp:wrapTight>
            <wp:docPr id="3" name="Рисунок 5" descr="D:\Мои документы\ЦЕРЕМОНИЯ НАГРАЖДЕНИЯ\IMG_1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ЦЕРЕМОНИЯ НАГРАЖДЕНИЯ\IMG_1692.JPG"/>
                    <pic:cNvPicPr>
                      <a:picLocks noChangeAspect="1" noChangeArrowheads="1"/>
                    </pic:cNvPicPr>
                  </pic:nvPicPr>
                  <pic:blipFill>
                    <a:blip r:embed="rId19" cstate="print"/>
                    <a:srcRect/>
                    <a:stretch>
                      <a:fillRect/>
                    </a:stretch>
                  </pic:blipFill>
                  <pic:spPr bwMode="auto">
                    <a:xfrm>
                      <a:off x="0" y="0"/>
                      <a:ext cx="2609850" cy="17811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14566" w:rsidRPr="005D16E6">
        <w:rPr>
          <w:szCs w:val="28"/>
        </w:rPr>
        <w:t>19 декабря 2005 год</w:t>
      </w:r>
      <w:r w:rsidR="00582D1D" w:rsidRPr="005D16E6">
        <w:rPr>
          <w:szCs w:val="28"/>
        </w:rPr>
        <w:t xml:space="preserve">а в колледже создан и работает </w:t>
      </w:r>
      <w:r w:rsidR="00414566" w:rsidRPr="005D16E6">
        <w:rPr>
          <w:szCs w:val="28"/>
        </w:rPr>
        <w:t>Молодежный отряд охраны правопорядка имени Атрошенко Михаила Павловича, работника милиции, который в 1974 году погиб при исполнении служебных обязанностей.</w:t>
      </w:r>
    </w:p>
    <w:p w:rsidR="00414566" w:rsidRPr="005D16E6" w:rsidRDefault="000E1403" w:rsidP="004D0FCF">
      <w:pPr>
        <w:spacing w:after="0" w:line="240" w:lineRule="auto"/>
        <w:ind w:firstLine="54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8896" behindDoc="1" locked="0" layoutInCell="1" allowOverlap="1">
            <wp:simplePos x="0" y="0"/>
            <wp:positionH relativeFrom="column">
              <wp:posOffset>-80645</wp:posOffset>
            </wp:positionH>
            <wp:positionV relativeFrom="paragraph">
              <wp:posOffset>903605</wp:posOffset>
            </wp:positionV>
            <wp:extent cx="2486025" cy="1914525"/>
            <wp:effectExtent l="38100" t="0" r="28575" b="581025"/>
            <wp:wrapTight wrapText="bothSides">
              <wp:wrapPolygon edited="0">
                <wp:start x="497" y="0"/>
                <wp:lineTo x="-331" y="2149"/>
                <wp:lineTo x="-331" y="28155"/>
                <wp:lineTo x="21848" y="28155"/>
                <wp:lineTo x="21848" y="2149"/>
                <wp:lineTo x="21517" y="645"/>
                <wp:lineTo x="21021" y="0"/>
                <wp:lineTo x="497" y="0"/>
              </wp:wrapPolygon>
            </wp:wrapTight>
            <wp:docPr id="20" name="Рисунок 6" descr="D:\Мои документы\фото МООП\IMG_4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ои документы\фото МООП\IMG_4309.jpg"/>
                    <pic:cNvPicPr>
                      <a:picLocks noChangeAspect="1" noChangeArrowheads="1"/>
                    </pic:cNvPicPr>
                  </pic:nvPicPr>
                  <pic:blipFill>
                    <a:blip r:embed="rId20" cstate="print"/>
                    <a:srcRect/>
                    <a:stretch>
                      <a:fillRect/>
                    </a:stretch>
                  </pic:blipFill>
                  <pic:spPr bwMode="auto">
                    <a:xfrm>
                      <a:off x="0" y="0"/>
                      <a:ext cx="2486025" cy="1914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414566" w:rsidRPr="005D16E6">
        <w:rPr>
          <w:rFonts w:ascii="Times New Roman" w:hAnsi="Times New Roman" w:cs="Times New Roman"/>
          <w:sz w:val="28"/>
          <w:szCs w:val="28"/>
        </w:rPr>
        <w:t>Личный состав МООП осуществляет свою деятельность в тесном взаимодействии с Фрунзенским  РУВД  г. Минска, 8-ой ротой ППСМ ГУВД Мингорисполкома, идеологическим отделом Администрации Фрунзенского района, ФРК ОО БРСМ.</w:t>
      </w:r>
    </w:p>
    <w:p w:rsidR="000E1403" w:rsidRDefault="00414566" w:rsidP="000E1403">
      <w:pPr>
        <w:spacing w:after="0" w:line="240" w:lineRule="auto"/>
        <w:ind w:firstLine="708"/>
        <w:jc w:val="both"/>
        <w:rPr>
          <w:rFonts w:ascii="Times New Roman" w:hAnsi="Times New Roman" w:cs="Times New Roman"/>
          <w:sz w:val="28"/>
          <w:szCs w:val="28"/>
        </w:rPr>
      </w:pPr>
      <w:r w:rsidRPr="005D16E6">
        <w:rPr>
          <w:rFonts w:ascii="Times New Roman" w:hAnsi="Times New Roman" w:cs="Times New Roman"/>
          <w:sz w:val="28"/>
          <w:szCs w:val="28"/>
        </w:rPr>
        <w:t xml:space="preserve">Формой взаимодействия является несение патрульно-постовой службы с нарядами ППСМ, еженедельные дежурства по предотвращению случаев нарушения перехода проезжей части в </w:t>
      </w:r>
    </w:p>
    <w:p w:rsidR="000E1403" w:rsidRDefault="000E1403" w:rsidP="000E1403">
      <w:pPr>
        <w:spacing w:after="0" w:line="240" w:lineRule="auto"/>
        <w:ind w:firstLine="708"/>
        <w:jc w:val="both"/>
        <w:rPr>
          <w:rFonts w:ascii="Times New Roman" w:hAnsi="Times New Roman" w:cs="Times New Roman"/>
          <w:sz w:val="28"/>
          <w:szCs w:val="28"/>
        </w:rPr>
      </w:pPr>
    </w:p>
    <w:p w:rsidR="00414566" w:rsidRPr="005D16E6" w:rsidRDefault="00414566" w:rsidP="005979F4">
      <w:pPr>
        <w:spacing w:after="0" w:line="240" w:lineRule="auto"/>
        <w:jc w:val="both"/>
        <w:rPr>
          <w:rFonts w:ascii="Times New Roman" w:hAnsi="Times New Roman" w:cs="Times New Roman"/>
          <w:sz w:val="28"/>
          <w:szCs w:val="28"/>
        </w:rPr>
      </w:pPr>
      <w:r w:rsidRPr="005D16E6">
        <w:rPr>
          <w:rFonts w:ascii="Times New Roman" w:hAnsi="Times New Roman" w:cs="Times New Roman"/>
          <w:sz w:val="28"/>
          <w:szCs w:val="28"/>
        </w:rPr>
        <w:t xml:space="preserve">неустановленном месте, несанкционированная торговля, </w:t>
      </w:r>
      <w:r w:rsidR="00767135" w:rsidRPr="00767135">
        <w:rPr>
          <w:noProof/>
          <w:color w:val="FF0000"/>
          <w:szCs w:val="20"/>
        </w:rPr>
        <w:pict>
          <v:shape id="_x0000_s1131" type="#_x0000_t61" style="position:absolute;left:0;text-align:left;margin-left:-27.3pt;margin-top:-55.55pt;width:493.5pt;height:30.75pt;z-index:251756544;mso-position-horizontal-relative:text;mso-position-vertical-relative:text" adj="5828,32558" fillcolor="white [3201]" strokecolor="#c2d69b [1942]" strokeweight="1pt">
            <v:fill color2="#d6e3bc [1302]" focusposition="1" focussize="" focus="100%" type="gradient"/>
            <v:shadow on="t" color="#4e6128 [1606]" opacity=".5" offset="6pt,-6pt"/>
            <v:textbox style="mso-next-textbox:#_x0000_s1131">
              <w:txbxContent>
                <w:p w:rsidR="00144ABD" w:rsidRPr="002D41BB" w:rsidRDefault="00144ABD" w:rsidP="008739FF">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r w:rsidRPr="005D16E6">
        <w:rPr>
          <w:rFonts w:ascii="Times New Roman" w:hAnsi="Times New Roman" w:cs="Times New Roman"/>
          <w:sz w:val="28"/>
          <w:szCs w:val="28"/>
        </w:rPr>
        <w:t>продажа спиртных напитков несовершеннолетним, курение в общественных местах.</w:t>
      </w:r>
    </w:p>
    <w:p w:rsidR="00414566" w:rsidRPr="005D16E6" w:rsidRDefault="00414566" w:rsidP="009341CC">
      <w:pPr>
        <w:spacing w:after="0" w:line="240" w:lineRule="auto"/>
        <w:ind w:firstLine="708"/>
        <w:jc w:val="both"/>
        <w:rPr>
          <w:rFonts w:ascii="Times New Roman" w:hAnsi="Times New Roman" w:cs="Times New Roman"/>
          <w:sz w:val="28"/>
          <w:szCs w:val="28"/>
        </w:rPr>
      </w:pPr>
      <w:r w:rsidRPr="005D16E6">
        <w:rPr>
          <w:rFonts w:ascii="Times New Roman" w:hAnsi="Times New Roman" w:cs="Times New Roman"/>
          <w:sz w:val="28"/>
          <w:szCs w:val="28"/>
        </w:rPr>
        <w:t>Основной целью деятельности МООП является содействие правоохранительным органам в обеспечении правопорядка, борьба с преступностью в молодежной среде, подготовка бойцов МООП к воинской срочной службе в рядах Внутренних войск МВД и Вооруженных сил Республики Беларусь, обеспечении порядка в городе, районе, колледже.</w:t>
      </w:r>
    </w:p>
    <w:p w:rsidR="008739FF" w:rsidRPr="009341CC" w:rsidRDefault="00582D1D" w:rsidP="009341CC">
      <w:pPr>
        <w:autoSpaceDE w:val="0"/>
        <w:autoSpaceDN w:val="0"/>
        <w:adjustRightInd w:val="0"/>
        <w:spacing w:after="0" w:line="240" w:lineRule="auto"/>
        <w:ind w:firstLine="708"/>
        <w:jc w:val="both"/>
        <w:rPr>
          <w:rFonts w:ascii="Times New Roman" w:hAnsi="Times New Roman" w:cs="Times New Roman"/>
          <w:b/>
          <w:color w:val="000099"/>
          <w:sz w:val="28"/>
          <w:szCs w:val="28"/>
        </w:rPr>
      </w:pPr>
      <w:r w:rsidRPr="005D16E6">
        <w:rPr>
          <w:rFonts w:ascii="Times New Roman" w:hAnsi="Times New Roman" w:cs="Times New Roman"/>
          <w:noProof/>
          <w:sz w:val="28"/>
          <w:szCs w:val="28"/>
          <w:lang w:eastAsia="ru-RU"/>
        </w:rPr>
        <w:drawing>
          <wp:anchor distT="0" distB="0" distL="114300" distR="114300" simplePos="0" relativeHeight="251729920" behindDoc="1" locked="0" layoutInCell="1" allowOverlap="1">
            <wp:simplePos x="0" y="0"/>
            <wp:positionH relativeFrom="column">
              <wp:posOffset>3377565</wp:posOffset>
            </wp:positionH>
            <wp:positionV relativeFrom="paragraph">
              <wp:posOffset>63500</wp:posOffset>
            </wp:positionV>
            <wp:extent cx="2571115" cy="1933575"/>
            <wp:effectExtent l="38100" t="0" r="19685" b="581025"/>
            <wp:wrapTight wrapText="bothSides">
              <wp:wrapPolygon edited="0">
                <wp:start x="480" y="0"/>
                <wp:lineTo x="-320" y="2128"/>
                <wp:lineTo x="-320" y="28091"/>
                <wp:lineTo x="21765" y="28091"/>
                <wp:lineTo x="21765" y="2128"/>
                <wp:lineTo x="21445" y="638"/>
                <wp:lineTo x="20965" y="0"/>
                <wp:lineTo x="480" y="0"/>
              </wp:wrapPolygon>
            </wp:wrapTight>
            <wp:docPr id="22" name="Рисунок 7" descr="D:\Мои документы\фото МООП\S6302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фото МООП\S6302206.JPG"/>
                    <pic:cNvPicPr>
                      <a:picLocks noChangeAspect="1" noChangeArrowheads="1"/>
                    </pic:cNvPicPr>
                  </pic:nvPicPr>
                  <pic:blipFill>
                    <a:blip r:embed="rId21" cstate="print"/>
                    <a:srcRect/>
                    <a:stretch>
                      <a:fillRect/>
                    </a:stretch>
                  </pic:blipFill>
                  <pic:spPr bwMode="auto">
                    <a:xfrm>
                      <a:off x="0" y="0"/>
                      <a:ext cx="2571115" cy="1933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2C1FEA" w:rsidRPr="005D16E6">
        <w:rPr>
          <w:rFonts w:ascii="Times New Roman" w:hAnsi="Times New Roman" w:cs="Times New Roman"/>
          <w:sz w:val="28"/>
          <w:szCs w:val="28"/>
        </w:rPr>
        <w:t>Молодежный отряд охраны правопорядка колледжа насчиты</w:t>
      </w:r>
      <w:r w:rsidRPr="005D16E6">
        <w:rPr>
          <w:rFonts w:ascii="Times New Roman" w:hAnsi="Times New Roman" w:cs="Times New Roman"/>
          <w:sz w:val="28"/>
          <w:szCs w:val="28"/>
        </w:rPr>
        <w:t xml:space="preserve">вает 57 учащихся. Работу отряд </w:t>
      </w:r>
      <w:r w:rsidR="002C1FEA" w:rsidRPr="005D16E6">
        <w:rPr>
          <w:rFonts w:ascii="Times New Roman" w:hAnsi="Times New Roman" w:cs="Times New Roman"/>
          <w:sz w:val="28"/>
          <w:szCs w:val="28"/>
        </w:rPr>
        <w:t>осуществляет на основании совместного плана работы с Фрунзенским районным управлением внутренних дел на 2010-2011 учебный год. Члены молодежного отряда дважды в неделю осуществляют дежурство по району, применяя знания, полученные на уроках по предмету «Основы права» на практике. Члены отряда активно участвуют во всех воспитательных мероприятиях города, района,  колледжа и общежития. По отдельному графику осуществляют дежурство в праздничные дни в общежитии колледжа.</w:t>
      </w:r>
    </w:p>
    <w:p w:rsidR="002C1FEA" w:rsidRPr="005D16E6" w:rsidRDefault="002C1FEA" w:rsidP="002C1FEA">
      <w:pPr>
        <w:pStyle w:val="15"/>
        <w:rPr>
          <w:sz w:val="28"/>
          <w:szCs w:val="28"/>
        </w:rPr>
      </w:pPr>
      <w:r w:rsidRPr="005D16E6">
        <w:rPr>
          <w:sz w:val="28"/>
          <w:szCs w:val="28"/>
        </w:rPr>
        <w:t xml:space="preserve">Бойцы молодежного отряда охраны правопорядка приняли участие: </w:t>
      </w:r>
    </w:p>
    <w:p w:rsidR="002C1FEA" w:rsidRPr="005D16E6" w:rsidRDefault="002C1FEA" w:rsidP="002C1FEA">
      <w:pPr>
        <w:pStyle w:val="15"/>
        <w:numPr>
          <w:ilvl w:val="0"/>
          <w:numId w:val="24"/>
        </w:numPr>
        <w:rPr>
          <w:sz w:val="28"/>
          <w:szCs w:val="28"/>
        </w:rPr>
      </w:pPr>
      <w:r w:rsidRPr="005D16E6">
        <w:rPr>
          <w:sz w:val="28"/>
          <w:szCs w:val="28"/>
        </w:rPr>
        <w:t xml:space="preserve">в мероприятиях, посвященных Дню города; </w:t>
      </w:r>
    </w:p>
    <w:p w:rsidR="002C1FEA" w:rsidRPr="005D16E6" w:rsidRDefault="002C1FEA" w:rsidP="002C1FEA">
      <w:pPr>
        <w:pStyle w:val="15"/>
        <w:numPr>
          <w:ilvl w:val="0"/>
          <w:numId w:val="24"/>
        </w:numPr>
        <w:rPr>
          <w:sz w:val="28"/>
          <w:szCs w:val="28"/>
        </w:rPr>
      </w:pPr>
      <w:r w:rsidRPr="005D16E6">
        <w:rPr>
          <w:sz w:val="28"/>
          <w:szCs w:val="28"/>
        </w:rPr>
        <w:t xml:space="preserve">в городском молодежном форуме «Сделай свой выбор»; </w:t>
      </w:r>
    </w:p>
    <w:p w:rsidR="009341CC" w:rsidRPr="0089409B" w:rsidRDefault="002C1FEA" w:rsidP="0089409B">
      <w:pPr>
        <w:pStyle w:val="15"/>
        <w:numPr>
          <w:ilvl w:val="0"/>
          <w:numId w:val="24"/>
        </w:numPr>
        <w:rPr>
          <w:sz w:val="28"/>
          <w:szCs w:val="28"/>
        </w:rPr>
      </w:pPr>
      <w:r w:rsidRPr="005D16E6">
        <w:rPr>
          <w:sz w:val="28"/>
          <w:szCs w:val="28"/>
        </w:rPr>
        <w:t xml:space="preserve">в первой международной Неделе моды </w:t>
      </w:r>
      <w:r w:rsidRPr="005D16E6">
        <w:rPr>
          <w:sz w:val="28"/>
          <w:szCs w:val="28"/>
          <w:lang w:val="en-US"/>
        </w:rPr>
        <w:t>Belorussian</w:t>
      </w:r>
      <w:r w:rsidRPr="005D16E6">
        <w:rPr>
          <w:sz w:val="28"/>
          <w:szCs w:val="28"/>
        </w:rPr>
        <w:t xml:space="preserve"> </w:t>
      </w:r>
      <w:r w:rsidRPr="005D16E6">
        <w:rPr>
          <w:sz w:val="28"/>
          <w:szCs w:val="28"/>
          <w:lang w:val="en-US"/>
        </w:rPr>
        <w:t>fashion</w:t>
      </w:r>
      <w:r w:rsidRPr="005D16E6">
        <w:rPr>
          <w:sz w:val="28"/>
          <w:szCs w:val="28"/>
        </w:rPr>
        <w:t xml:space="preserve"> </w:t>
      </w:r>
      <w:r w:rsidRPr="005D16E6">
        <w:rPr>
          <w:sz w:val="28"/>
          <w:szCs w:val="28"/>
          <w:lang w:val="en-US"/>
        </w:rPr>
        <w:t>week</w:t>
      </w:r>
      <w:r w:rsidRPr="005D16E6">
        <w:rPr>
          <w:sz w:val="28"/>
          <w:szCs w:val="28"/>
        </w:rPr>
        <w:t xml:space="preserve">»; </w:t>
      </w:r>
    </w:p>
    <w:p w:rsidR="006552EF" w:rsidRPr="005D16E6" w:rsidRDefault="002C1FEA" w:rsidP="00BF74F1">
      <w:pPr>
        <w:pStyle w:val="15"/>
        <w:numPr>
          <w:ilvl w:val="0"/>
          <w:numId w:val="24"/>
        </w:numPr>
        <w:ind w:left="0" w:firstLine="1134"/>
        <w:rPr>
          <w:sz w:val="28"/>
          <w:szCs w:val="28"/>
        </w:rPr>
      </w:pPr>
      <w:r w:rsidRPr="005D16E6">
        <w:rPr>
          <w:sz w:val="28"/>
          <w:szCs w:val="28"/>
        </w:rPr>
        <w:t xml:space="preserve">в городском мероприятии «За безопасность движения всего поколения», организованного Министерством внутренних дел совместно с газетой «Вечерний Минск»; </w:t>
      </w:r>
    </w:p>
    <w:p w:rsidR="002C1FEA" w:rsidRPr="005D16E6" w:rsidRDefault="002C1FEA" w:rsidP="002C1FEA">
      <w:pPr>
        <w:pStyle w:val="15"/>
        <w:numPr>
          <w:ilvl w:val="0"/>
          <w:numId w:val="24"/>
        </w:numPr>
        <w:rPr>
          <w:sz w:val="28"/>
          <w:szCs w:val="28"/>
        </w:rPr>
      </w:pPr>
      <w:r w:rsidRPr="005D16E6">
        <w:rPr>
          <w:sz w:val="28"/>
          <w:szCs w:val="28"/>
        </w:rPr>
        <w:t xml:space="preserve">в автопробеге «За Бацька, за Беларусь»; </w:t>
      </w:r>
    </w:p>
    <w:p w:rsidR="00546DE0" w:rsidRDefault="000E1403" w:rsidP="00546DE0">
      <w:pPr>
        <w:pStyle w:val="15"/>
        <w:numPr>
          <w:ilvl w:val="0"/>
          <w:numId w:val="24"/>
        </w:numPr>
        <w:rPr>
          <w:sz w:val="28"/>
          <w:szCs w:val="28"/>
        </w:rPr>
      </w:pPr>
      <w:r>
        <w:rPr>
          <w:noProof/>
          <w:sz w:val="28"/>
          <w:szCs w:val="28"/>
        </w:rPr>
        <w:drawing>
          <wp:anchor distT="0" distB="0" distL="114300" distR="114300" simplePos="0" relativeHeight="251730944" behindDoc="1" locked="0" layoutInCell="1" allowOverlap="1">
            <wp:simplePos x="0" y="0"/>
            <wp:positionH relativeFrom="column">
              <wp:posOffset>-98425</wp:posOffset>
            </wp:positionH>
            <wp:positionV relativeFrom="paragraph">
              <wp:posOffset>379730</wp:posOffset>
            </wp:positionV>
            <wp:extent cx="2101215" cy="1870710"/>
            <wp:effectExtent l="57150" t="247650" r="241935" b="415290"/>
            <wp:wrapTight wrapText="bothSides">
              <wp:wrapPolygon edited="0">
                <wp:start x="-1361" y="18532"/>
                <wp:lineTo x="-1361" y="20731"/>
                <wp:lineTo x="401" y="23591"/>
                <wp:lineTo x="20572" y="23591"/>
                <wp:lineTo x="23705" y="22711"/>
                <wp:lineTo x="23901" y="22491"/>
                <wp:lineTo x="24684" y="20291"/>
                <wp:lineTo x="24684" y="19851"/>
                <wp:lineTo x="24684" y="-385"/>
                <wp:lineTo x="24684" y="-825"/>
                <wp:lineTo x="23901" y="-2804"/>
                <wp:lineTo x="23705" y="-2804"/>
                <wp:lineTo x="23705" y="-3024"/>
                <wp:lineTo x="20964" y="-3904"/>
                <wp:lineTo x="1968" y="-3904"/>
                <wp:lineTo x="597" y="-4124"/>
                <wp:lineTo x="-1361" y="-1045"/>
                <wp:lineTo x="-1361" y="1155"/>
                <wp:lineTo x="-1361" y="18532"/>
              </wp:wrapPolygon>
            </wp:wrapTight>
            <wp:docPr id="23" name="Рисунок 2" descr="D:\Мои документы\фото Республиканский слет МВД\DSC09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фото Республиканский слет МВД\DSC09822.JPG"/>
                    <pic:cNvPicPr>
                      <a:picLocks noChangeAspect="1" noChangeArrowheads="1"/>
                    </pic:cNvPicPr>
                  </pic:nvPicPr>
                  <pic:blipFill>
                    <a:blip r:embed="rId22" cstate="print"/>
                    <a:srcRect/>
                    <a:stretch>
                      <a:fillRect/>
                    </a:stretch>
                  </pic:blipFill>
                  <pic:spPr bwMode="auto">
                    <a:xfrm rot="5400000">
                      <a:off x="0" y="0"/>
                      <a:ext cx="2101215" cy="1870710"/>
                    </a:xfrm>
                    <a:prstGeom prst="rect">
                      <a:avLst/>
                    </a:prstGeom>
                    <a:ln>
                      <a:noFill/>
                    </a:ln>
                    <a:effectLst>
                      <a:outerShdw blurRad="292100" dist="139700" dir="2700000" algn="tl" rotWithShape="0">
                        <a:srgbClr val="333333">
                          <a:alpha val="65000"/>
                        </a:srgbClr>
                      </a:outerShdw>
                    </a:effectLst>
                  </pic:spPr>
                </pic:pic>
              </a:graphicData>
            </a:graphic>
          </wp:anchor>
        </w:drawing>
      </w:r>
      <w:r w:rsidR="002C1FEA" w:rsidRPr="005D16E6">
        <w:rPr>
          <w:sz w:val="28"/>
          <w:szCs w:val="28"/>
        </w:rPr>
        <w:t xml:space="preserve">во встрече с представителями газеты «На страже»; </w:t>
      </w:r>
    </w:p>
    <w:p w:rsidR="002C1FEA" w:rsidRPr="00546DE0" w:rsidRDefault="002C1FEA" w:rsidP="00546DE0">
      <w:pPr>
        <w:pStyle w:val="15"/>
        <w:numPr>
          <w:ilvl w:val="0"/>
          <w:numId w:val="24"/>
        </w:numPr>
        <w:rPr>
          <w:sz w:val="28"/>
          <w:szCs w:val="28"/>
        </w:rPr>
      </w:pPr>
      <w:r w:rsidRPr="00546DE0">
        <w:rPr>
          <w:sz w:val="28"/>
          <w:szCs w:val="28"/>
        </w:rPr>
        <w:t>в едином дне профилактики преступлений против пожилых людей совместно с сотрудниками управления внутренних дел администрации Фрунзенского района г. Минска.</w:t>
      </w:r>
    </w:p>
    <w:p w:rsidR="00BF74F1" w:rsidRPr="005F67C4" w:rsidRDefault="002C1FEA" w:rsidP="00546DE0">
      <w:pPr>
        <w:autoSpaceDE w:val="0"/>
        <w:autoSpaceDN w:val="0"/>
        <w:adjustRightInd w:val="0"/>
        <w:spacing w:after="0" w:line="240" w:lineRule="auto"/>
        <w:ind w:firstLine="708"/>
        <w:jc w:val="both"/>
        <w:rPr>
          <w:rFonts w:ascii="Times New Roman" w:hAnsi="Times New Roman" w:cs="Times New Roman"/>
          <w:b/>
          <w:color w:val="000099"/>
          <w:sz w:val="28"/>
          <w:szCs w:val="28"/>
        </w:rPr>
      </w:pPr>
      <w:r w:rsidRPr="005F67C4">
        <w:rPr>
          <w:rFonts w:ascii="Times New Roman" w:hAnsi="Times New Roman" w:cs="Times New Roman"/>
          <w:sz w:val="28"/>
          <w:szCs w:val="28"/>
        </w:rPr>
        <w:t xml:space="preserve">Боец отряда Янушкевич Юлия Александровна, учащаяся группы 144-09 отмечена благодарностью Минского городского комитета ОО БРСМ за освоение навыков несения патрульно-постовой службы. </w:t>
      </w:r>
    </w:p>
    <w:p w:rsidR="000E1403" w:rsidRDefault="002C1FEA" w:rsidP="008544CD">
      <w:pPr>
        <w:pStyle w:val="15"/>
        <w:ind w:firstLine="0"/>
        <w:rPr>
          <w:sz w:val="28"/>
          <w:szCs w:val="28"/>
        </w:rPr>
      </w:pPr>
      <w:r w:rsidRPr="005F67C4">
        <w:rPr>
          <w:sz w:val="28"/>
          <w:szCs w:val="28"/>
        </w:rPr>
        <w:t xml:space="preserve">Команда молодежного отряда охраны правопорядка колледжа награждена дипломом </w:t>
      </w:r>
    </w:p>
    <w:p w:rsidR="000E1403" w:rsidRDefault="00767135" w:rsidP="008544CD">
      <w:pPr>
        <w:pStyle w:val="15"/>
        <w:ind w:firstLine="0"/>
        <w:rPr>
          <w:sz w:val="28"/>
          <w:szCs w:val="28"/>
        </w:rPr>
      </w:pPr>
      <w:r w:rsidRPr="00767135">
        <w:rPr>
          <w:noProof/>
          <w:sz w:val="24"/>
        </w:rPr>
        <w:lastRenderedPageBreak/>
        <w:pict>
          <v:shape id="_x0000_s1094" type="#_x0000_t61" style="position:absolute;left:0;text-align:left;margin-left:-31.05pt;margin-top:-37.2pt;width:493.5pt;height:30.75pt;z-index:251732992" adj="5926,34139" fillcolor="white [3201]" strokecolor="#c2d69b [1942]" strokeweight="1pt">
            <v:fill color2="#d6e3bc [1302]" focusposition="1" focussize="" focus="100%" type="gradient"/>
            <v:shadow on="t" color="#4e6128 [1606]" opacity=".5" offset="6pt,-6pt"/>
            <v:textbox style="mso-next-textbox:#_x0000_s1094">
              <w:txbxContent>
                <w:p w:rsidR="00144ABD" w:rsidRPr="002D41BB" w:rsidRDefault="00144ABD" w:rsidP="002C1FEA">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5979F4" w:rsidRDefault="002C1FEA" w:rsidP="000E1403">
      <w:pPr>
        <w:pStyle w:val="15"/>
        <w:ind w:firstLine="0"/>
        <w:rPr>
          <w:sz w:val="28"/>
          <w:szCs w:val="28"/>
        </w:rPr>
      </w:pPr>
      <w:r w:rsidRPr="005F67C4">
        <w:rPr>
          <w:sz w:val="28"/>
          <w:szCs w:val="28"/>
        </w:rPr>
        <w:t>третьей степени в первенстве по мини-футболу между командами молодежных отрядов г. Минска и войсковой частью 3310 внутренних войск МВД Республики Беларусь.</w:t>
      </w:r>
    </w:p>
    <w:p w:rsidR="002C1FEA" w:rsidRPr="005F67C4" w:rsidRDefault="002C1FEA" w:rsidP="005979F4">
      <w:pPr>
        <w:spacing w:after="0" w:line="240" w:lineRule="auto"/>
        <w:ind w:right="-108" w:firstLine="708"/>
        <w:jc w:val="both"/>
        <w:rPr>
          <w:rFonts w:ascii="Times New Roman" w:hAnsi="Times New Roman" w:cs="Times New Roman"/>
          <w:sz w:val="28"/>
          <w:szCs w:val="28"/>
        </w:rPr>
      </w:pPr>
      <w:r w:rsidRPr="005F67C4">
        <w:rPr>
          <w:rFonts w:ascii="Times New Roman" w:hAnsi="Times New Roman" w:cs="Times New Roman"/>
          <w:sz w:val="28"/>
          <w:szCs w:val="28"/>
        </w:rPr>
        <w:t>В районном конкурсе среди молодежных отрядов охраны правопорядка отряд индустриально-педагогического колледжа занял 1 место. Благодарностью отмечена администрация колледжа и отдел воспитательной работы.</w:t>
      </w:r>
    </w:p>
    <w:p w:rsidR="002C1FEA" w:rsidRPr="005F67C4" w:rsidRDefault="00825564" w:rsidP="00546DE0">
      <w:pPr>
        <w:pStyle w:val="15"/>
        <w:rPr>
          <w:sz w:val="28"/>
          <w:szCs w:val="28"/>
        </w:rPr>
      </w:pPr>
      <w:r w:rsidRPr="005F67C4">
        <w:rPr>
          <w:noProof/>
          <w:sz w:val="28"/>
          <w:szCs w:val="28"/>
        </w:rPr>
        <w:drawing>
          <wp:anchor distT="0" distB="0" distL="114300" distR="114300" simplePos="0" relativeHeight="251738112" behindDoc="1" locked="0" layoutInCell="1" allowOverlap="1">
            <wp:simplePos x="0" y="0"/>
            <wp:positionH relativeFrom="column">
              <wp:posOffset>3558540</wp:posOffset>
            </wp:positionH>
            <wp:positionV relativeFrom="paragraph">
              <wp:posOffset>562610</wp:posOffset>
            </wp:positionV>
            <wp:extent cx="2409825" cy="1762125"/>
            <wp:effectExtent l="171450" t="133350" r="371475" b="314325"/>
            <wp:wrapTight wrapText="bothSides">
              <wp:wrapPolygon edited="0">
                <wp:start x="1878" y="-1635"/>
                <wp:lineTo x="512" y="-1401"/>
                <wp:lineTo x="-1537" y="701"/>
                <wp:lineTo x="-1537" y="20783"/>
                <wp:lineTo x="-683" y="24519"/>
                <wp:lineTo x="683" y="25453"/>
                <wp:lineTo x="1025" y="25453"/>
                <wp:lineTo x="22368" y="25453"/>
                <wp:lineTo x="22710" y="25453"/>
                <wp:lineTo x="23734" y="24752"/>
                <wp:lineTo x="23734" y="24519"/>
                <wp:lineTo x="24076" y="24519"/>
                <wp:lineTo x="24759" y="21717"/>
                <wp:lineTo x="24759" y="2102"/>
                <wp:lineTo x="24930" y="934"/>
                <wp:lineTo x="22881" y="-1401"/>
                <wp:lineTo x="21515" y="-1635"/>
                <wp:lineTo x="1878" y="-1635"/>
              </wp:wrapPolygon>
            </wp:wrapTight>
            <wp:docPr id="24" name="Рисунок 3" descr="D:\Мои документы\фото Республиканский слет МВД\DSC09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фото Республиканский слет МВД\DSC09821.JPG"/>
                    <pic:cNvPicPr>
                      <a:picLocks noChangeAspect="1" noChangeArrowheads="1"/>
                    </pic:cNvPicPr>
                  </pic:nvPicPr>
                  <pic:blipFill>
                    <a:blip r:embed="rId23" cstate="print"/>
                    <a:srcRect/>
                    <a:stretch>
                      <a:fillRect/>
                    </a:stretch>
                  </pic:blipFill>
                  <pic:spPr bwMode="auto">
                    <a:xfrm>
                      <a:off x="0" y="0"/>
                      <a:ext cx="2409825" cy="1762125"/>
                    </a:xfrm>
                    <a:prstGeom prst="rect">
                      <a:avLst/>
                    </a:prstGeom>
                    <a:ln>
                      <a:noFill/>
                    </a:ln>
                    <a:effectLst>
                      <a:outerShdw blurRad="292100" dist="139700" dir="2700000" algn="tl" rotWithShape="0">
                        <a:srgbClr val="333333">
                          <a:alpha val="65000"/>
                        </a:srgbClr>
                      </a:outerShdw>
                    </a:effectLst>
                  </pic:spPr>
                </pic:pic>
              </a:graphicData>
            </a:graphic>
          </wp:anchor>
        </w:drawing>
      </w:r>
      <w:r w:rsidR="002C1FEA" w:rsidRPr="005F67C4">
        <w:rPr>
          <w:sz w:val="28"/>
          <w:szCs w:val="28"/>
        </w:rPr>
        <w:t>На республиканском слете молодежных отрядов охраны правопорядка, который состоялся 23 марта 2010 года в Академии МВД Республики Беларусь командир молодежного отряд охраны правопорядка, учащийся колледжа Титовец Дмитрий награжден нагрудным знаком «За ахову правапарадка». Особо запомнилась встреча с заместителем министра  министерства внутренних дел Республики Беларусь, начальником управления милиции обществе</w:t>
      </w:r>
      <w:r w:rsidR="005979F4">
        <w:rPr>
          <w:sz w:val="28"/>
          <w:szCs w:val="28"/>
        </w:rPr>
        <w:t xml:space="preserve">нной безопасности, полковником </w:t>
      </w:r>
      <w:r w:rsidR="002C1FEA" w:rsidRPr="005F67C4">
        <w:rPr>
          <w:sz w:val="28"/>
          <w:szCs w:val="28"/>
        </w:rPr>
        <w:t>Полудень Евгением Евгеньевичем, который отметил отряд индустриально-педагогического колледжа, как один из лучших в городе, а также в торжественной обстановке вручил нашим учащимся удостоверения о вступлении в молодежный отряд охраны правопорядка.</w:t>
      </w:r>
    </w:p>
    <w:p w:rsidR="009341CC" w:rsidRDefault="009341CC" w:rsidP="0089409B">
      <w:pPr>
        <w:autoSpaceDE w:val="0"/>
        <w:autoSpaceDN w:val="0"/>
        <w:adjustRightInd w:val="0"/>
        <w:spacing w:after="0" w:line="240" w:lineRule="auto"/>
        <w:rPr>
          <w:rFonts w:ascii="Times New Roman" w:hAnsi="Times New Roman" w:cs="Times New Roman"/>
          <w:b/>
          <w:color w:val="FF0000"/>
          <w:sz w:val="28"/>
          <w:szCs w:val="28"/>
          <w:u w:val="single"/>
        </w:rPr>
      </w:pPr>
    </w:p>
    <w:p w:rsidR="009341CC" w:rsidRPr="004D0FCF" w:rsidRDefault="003C1C29" w:rsidP="004D0FCF">
      <w:pPr>
        <w:autoSpaceDE w:val="0"/>
        <w:autoSpaceDN w:val="0"/>
        <w:adjustRightInd w:val="0"/>
        <w:spacing w:after="0" w:line="240" w:lineRule="auto"/>
        <w:ind w:firstLine="540"/>
        <w:jc w:val="center"/>
        <w:rPr>
          <w:rFonts w:ascii="Times New Roman" w:hAnsi="Times New Roman" w:cs="Times New Roman"/>
          <w:b/>
          <w:color w:val="FF0000"/>
          <w:sz w:val="28"/>
          <w:szCs w:val="28"/>
          <w:u w:val="single"/>
        </w:rPr>
      </w:pPr>
      <w:r w:rsidRPr="003C1C29">
        <w:rPr>
          <w:rFonts w:ascii="Times New Roman" w:hAnsi="Times New Roman" w:cs="Times New Roman"/>
          <w:b/>
          <w:color w:val="FF0000"/>
          <w:sz w:val="28"/>
          <w:szCs w:val="28"/>
          <w:u w:val="single"/>
        </w:rPr>
        <w:t xml:space="preserve">НЕЗНАНИЕ ЗАКОНА НЕ ОСВОБОЖДАЕТ ОТ </w:t>
      </w:r>
      <w:r w:rsidR="00F4137A">
        <w:rPr>
          <w:rFonts w:ascii="Times New Roman" w:hAnsi="Times New Roman" w:cs="Times New Roman"/>
          <w:b/>
          <w:color w:val="FF0000"/>
          <w:sz w:val="28"/>
          <w:szCs w:val="28"/>
          <w:u w:val="single"/>
        </w:rPr>
        <w:t>ОТВЕТСТВЕННОСТИ</w:t>
      </w:r>
    </w:p>
    <w:p w:rsidR="0089409B" w:rsidRPr="005F67C4" w:rsidRDefault="00641250" w:rsidP="00546DE0">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Хотелось бы в данном номере вас познакомить с законодательством Республики Беларусь. Есть одно умное изречение: «Незнание закона не освобождает от ответственности». Поэтому каждый должен знать свои права и обязанности.</w:t>
      </w:r>
    </w:p>
    <w:p w:rsidR="00F4137A" w:rsidRDefault="00641250" w:rsidP="005979F4">
      <w:pPr>
        <w:autoSpaceDE w:val="0"/>
        <w:autoSpaceDN w:val="0"/>
        <w:adjustRightInd w:val="0"/>
        <w:spacing w:after="0" w:line="240" w:lineRule="auto"/>
        <w:ind w:firstLine="540"/>
        <w:jc w:val="both"/>
        <w:outlineLvl w:val="2"/>
        <w:rPr>
          <w:rFonts w:ascii="Times New Roman" w:hAnsi="Times New Roman" w:cs="Times New Roman"/>
          <w:sz w:val="28"/>
          <w:szCs w:val="28"/>
        </w:rPr>
      </w:pPr>
      <w:r w:rsidRPr="005F67C4">
        <w:rPr>
          <w:rFonts w:ascii="Times New Roman" w:hAnsi="Times New Roman" w:cs="Times New Roman"/>
          <w:b/>
          <w:sz w:val="28"/>
          <w:szCs w:val="28"/>
        </w:rPr>
        <w:t xml:space="preserve">Статья 9.1. </w:t>
      </w:r>
      <w:r w:rsidRPr="005F67C4">
        <w:rPr>
          <w:rFonts w:ascii="Times New Roman" w:hAnsi="Times New Roman" w:cs="Times New Roman"/>
          <w:sz w:val="28"/>
          <w:szCs w:val="28"/>
        </w:rPr>
        <w:t xml:space="preserve">Кодекса РБ об административных правонарушениях </w:t>
      </w:r>
      <w:r w:rsidRPr="005F67C4">
        <w:rPr>
          <w:rFonts w:ascii="Times New Roman" w:hAnsi="Times New Roman" w:cs="Times New Roman"/>
          <w:b/>
          <w:sz w:val="28"/>
          <w:szCs w:val="28"/>
        </w:rPr>
        <w:t>Умышленное причинение телесного повреждения</w:t>
      </w:r>
    </w:p>
    <w:p w:rsidR="00546DE0" w:rsidRDefault="00641250" w:rsidP="00F4137A">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Умышленное причинение телесного повреждения, не повлекшего за собой кратковременного расстройства здоровья или незначительной стойкой </w:t>
      </w:r>
    </w:p>
    <w:p w:rsidR="00641250" w:rsidRPr="005F67C4" w:rsidRDefault="00641250" w:rsidP="00641250">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утраты трудоспособности -</w:t>
      </w:r>
      <w:r w:rsidR="00424FB6">
        <w:rPr>
          <w:rFonts w:ascii="Times New Roman" w:hAnsi="Times New Roman" w:cs="Times New Roman"/>
          <w:sz w:val="28"/>
          <w:szCs w:val="28"/>
        </w:rPr>
        <w:t xml:space="preserve"> </w:t>
      </w:r>
      <w:r w:rsidRPr="005F67C4">
        <w:rPr>
          <w:rFonts w:ascii="Times New Roman" w:hAnsi="Times New Roman" w:cs="Times New Roman"/>
          <w:sz w:val="28"/>
          <w:szCs w:val="28"/>
        </w:rPr>
        <w:t>влечет наложение штрафа в размере от десяти до тридцати базовых величин или административный арест.</w:t>
      </w:r>
    </w:p>
    <w:p w:rsidR="006552EF" w:rsidRPr="005F67C4" w:rsidRDefault="00641250" w:rsidP="00BF74F1">
      <w:pPr>
        <w:autoSpaceDE w:val="0"/>
        <w:autoSpaceDN w:val="0"/>
        <w:adjustRightInd w:val="0"/>
        <w:spacing w:after="0" w:line="240" w:lineRule="auto"/>
        <w:ind w:firstLine="540"/>
        <w:jc w:val="both"/>
        <w:outlineLvl w:val="2"/>
        <w:rPr>
          <w:rFonts w:ascii="Times New Roman" w:hAnsi="Times New Roman" w:cs="Times New Roman"/>
          <w:sz w:val="28"/>
          <w:szCs w:val="28"/>
        </w:rPr>
      </w:pPr>
      <w:r w:rsidRPr="005F67C4">
        <w:rPr>
          <w:rFonts w:ascii="Times New Roman" w:hAnsi="Times New Roman" w:cs="Times New Roman"/>
          <w:b/>
          <w:sz w:val="28"/>
          <w:szCs w:val="28"/>
        </w:rPr>
        <w:t>Статья 17.1.</w:t>
      </w:r>
      <w:r w:rsidRPr="005F67C4">
        <w:rPr>
          <w:rFonts w:ascii="Times New Roman" w:hAnsi="Times New Roman" w:cs="Times New Roman"/>
          <w:sz w:val="28"/>
          <w:szCs w:val="28"/>
        </w:rPr>
        <w:t xml:space="preserve"> Кодекса РБ об административных правонарушениях </w:t>
      </w:r>
      <w:r w:rsidRPr="005F67C4">
        <w:rPr>
          <w:rFonts w:ascii="Times New Roman" w:hAnsi="Times New Roman" w:cs="Times New Roman"/>
          <w:b/>
          <w:sz w:val="28"/>
          <w:szCs w:val="28"/>
        </w:rPr>
        <w:t>Мелкое хулиганство</w:t>
      </w:r>
    </w:p>
    <w:p w:rsidR="006552EF" w:rsidRPr="005F67C4" w:rsidRDefault="00641250" w:rsidP="00BF74F1">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Нецензурная брань в общественном месте, оскорбительное приставание к гражданам и другие умышленные действия, нарушающие общественный порядок, деятельность </w:t>
      </w:r>
    </w:p>
    <w:p w:rsidR="006552EF" w:rsidRPr="005F67C4" w:rsidRDefault="00641250" w:rsidP="00BF74F1">
      <w:pPr>
        <w:autoSpaceDE w:val="0"/>
        <w:autoSpaceDN w:val="0"/>
        <w:adjustRightInd w:val="0"/>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организаций или спокойствие граждан и выражающиеся в явном неуважении к обществу, влекут наложение штрафа в размере от двух до тридцати базовых величин или административный арест.</w:t>
      </w:r>
    </w:p>
    <w:p w:rsidR="000E1403" w:rsidRDefault="00767135" w:rsidP="000E1403">
      <w:pPr>
        <w:autoSpaceDE w:val="0"/>
        <w:autoSpaceDN w:val="0"/>
        <w:adjustRightInd w:val="0"/>
        <w:spacing w:after="0" w:line="240" w:lineRule="auto"/>
        <w:ind w:firstLine="540"/>
        <w:jc w:val="both"/>
        <w:outlineLvl w:val="2"/>
        <w:rPr>
          <w:rFonts w:ascii="Times New Roman" w:hAnsi="Times New Roman" w:cs="Times New Roman"/>
          <w:b/>
          <w:sz w:val="28"/>
          <w:szCs w:val="28"/>
        </w:rPr>
      </w:pPr>
      <w:r w:rsidRPr="00767135">
        <w:rPr>
          <w:noProof/>
          <w:sz w:val="28"/>
          <w:szCs w:val="28"/>
        </w:rPr>
        <w:lastRenderedPageBreak/>
        <w:pict>
          <v:shape id="_x0000_s1095" type="#_x0000_t61" style="position:absolute;left:0;text-align:left;margin-left:-26.55pt;margin-top:-37.95pt;width:493.5pt;height:30.75pt;z-index:251734016" adj="5565,36246" fillcolor="white [3201]" strokecolor="#c2d69b [1942]" strokeweight="1pt">
            <v:fill color2="#d6e3bc [1302]" focusposition="1" focussize="" focus="100%" type="gradient"/>
            <v:shadow on="t" color="#4e6128 [1606]" opacity=".5" offset="6pt,-6pt"/>
            <v:textbox>
              <w:txbxContent>
                <w:p w:rsidR="00144ABD" w:rsidRPr="002D41BB" w:rsidRDefault="00144ABD" w:rsidP="002C1FEA">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5979F4" w:rsidRPr="000E1403" w:rsidRDefault="00641250" w:rsidP="000E1403">
      <w:pPr>
        <w:autoSpaceDE w:val="0"/>
        <w:autoSpaceDN w:val="0"/>
        <w:adjustRightInd w:val="0"/>
        <w:spacing w:after="0" w:line="240" w:lineRule="auto"/>
        <w:ind w:firstLine="540"/>
        <w:jc w:val="both"/>
        <w:outlineLvl w:val="2"/>
        <w:rPr>
          <w:rFonts w:ascii="Times New Roman" w:hAnsi="Times New Roman" w:cs="Times New Roman"/>
          <w:b/>
          <w:sz w:val="28"/>
          <w:szCs w:val="28"/>
        </w:rPr>
      </w:pPr>
      <w:r w:rsidRPr="005F67C4">
        <w:rPr>
          <w:rFonts w:ascii="Times New Roman" w:hAnsi="Times New Roman" w:cs="Times New Roman"/>
          <w:b/>
          <w:sz w:val="28"/>
          <w:szCs w:val="28"/>
        </w:rPr>
        <w:t>Статья 17.9. Курение (потребление) табачных изделий в запрещенных местах</w:t>
      </w:r>
      <w:r w:rsidR="006552EF" w:rsidRPr="005F67C4">
        <w:rPr>
          <w:rFonts w:ascii="Times New Roman" w:hAnsi="Times New Roman" w:cs="Times New Roman"/>
          <w:b/>
          <w:sz w:val="28"/>
          <w:szCs w:val="28"/>
        </w:rPr>
        <w:t>.</w:t>
      </w:r>
    </w:p>
    <w:p w:rsidR="00641250" w:rsidRPr="005F67C4" w:rsidRDefault="00641250" w:rsidP="00641250">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Курение (потребление) табачных изделий в местах, где оно в соответствии с законодательными актами запрещено, влечет наложение штрафа в размере до четырех базовых величин.</w:t>
      </w:r>
    </w:p>
    <w:p w:rsidR="00641250" w:rsidRPr="005F67C4" w:rsidRDefault="00641250" w:rsidP="00641250">
      <w:pPr>
        <w:autoSpaceDE w:val="0"/>
        <w:autoSpaceDN w:val="0"/>
        <w:adjustRightInd w:val="0"/>
        <w:spacing w:after="0" w:line="240" w:lineRule="auto"/>
        <w:ind w:firstLine="540"/>
        <w:jc w:val="both"/>
        <w:outlineLvl w:val="3"/>
        <w:rPr>
          <w:rFonts w:ascii="Times New Roman" w:hAnsi="Times New Roman" w:cs="Times New Roman"/>
          <w:b/>
          <w:sz w:val="28"/>
          <w:szCs w:val="28"/>
        </w:rPr>
      </w:pPr>
      <w:r w:rsidRPr="005F67C4">
        <w:rPr>
          <w:rFonts w:ascii="Times New Roman" w:hAnsi="Times New Roman" w:cs="Times New Roman"/>
          <w:b/>
          <w:sz w:val="28"/>
          <w:szCs w:val="28"/>
        </w:rPr>
        <w:t>Статья 339 УК РБ. Хулиганство</w:t>
      </w:r>
    </w:p>
    <w:p w:rsidR="00BF74F1" w:rsidRPr="005F67C4" w:rsidRDefault="00641250" w:rsidP="005F67C4">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1. Умышленные действия, грубо нарушающие общественный порядок и выражающие явное неуважение к обществу, сопровождающиеся применением насилия или угрозой его применения либо уничтожением или повреждением чужого имущества либо отличающиеся по своему содержанию исключительным цинизмом (хулиганство), наказываются общественными работами, или штрафом, или исправительными работами </w:t>
      </w:r>
    </w:p>
    <w:p w:rsidR="00641250" w:rsidRPr="005F67C4" w:rsidRDefault="00641250" w:rsidP="00546DE0">
      <w:pPr>
        <w:autoSpaceDE w:val="0"/>
        <w:autoSpaceDN w:val="0"/>
        <w:adjustRightInd w:val="0"/>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на срок до двух лет, или арестом на срок до шести месяцев, или лишением свободы на срок до трех лет.</w:t>
      </w:r>
    </w:p>
    <w:p w:rsidR="00825564" w:rsidRPr="005F67C4" w:rsidRDefault="00641250" w:rsidP="00BF74F1">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2. Хулиганство, совершенное повторно, либо группой лиц, либо связанное с сопротивлением лицу, пресекающему хулиганские действия, либо сопряженное с причинением менее тяжкого телесного повреждения (злостное хулиганство), наказываются арестом на срок до шести месяцев, или ограничением свободы на срок до трех лет, или лишением свободы на срок от одного года до шести лет.</w:t>
      </w:r>
    </w:p>
    <w:p w:rsidR="00641250" w:rsidRPr="005F67C4" w:rsidRDefault="00641250" w:rsidP="00641250">
      <w:pPr>
        <w:autoSpaceDE w:val="0"/>
        <w:autoSpaceDN w:val="0"/>
        <w:adjustRightInd w:val="0"/>
        <w:spacing w:after="0" w:line="240" w:lineRule="auto"/>
        <w:ind w:firstLine="540"/>
        <w:jc w:val="both"/>
        <w:outlineLvl w:val="3"/>
        <w:rPr>
          <w:rFonts w:ascii="Times New Roman" w:hAnsi="Times New Roman" w:cs="Times New Roman"/>
          <w:b/>
          <w:sz w:val="28"/>
          <w:szCs w:val="28"/>
        </w:rPr>
      </w:pPr>
      <w:r w:rsidRPr="005F67C4">
        <w:rPr>
          <w:rFonts w:ascii="Times New Roman" w:hAnsi="Times New Roman" w:cs="Times New Roman"/>
          <w:b/>
          <w:sz w:val="28"/>
          <w:szCs w:val="28"/>
        </w:rPr>
        <w:t>Статья 341. УК РБ Осквернение сооружений и порча имущества</w:t>
      </w:r>
    </w:p>
    <w:p w:rsidR="009341CC" w:rsidRDefault="00641250" w:rsidP="009341CC">
      <w:pPr>
        <w:autoSpaceDE w:val="0"/>
        <w:autoSpaceDN w:val="0"/>
        <w:adjustRightInd w:val="0"/>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 xml:space="preserve">Осквернение зданий или иных сооружений циничными надписями или изображениями, порча имущества на общественном транспорте или в иных общественных местах при отсутствии признаков более тяжкого преступления </w:t>
      </w:r>
    </w:p>
    <w:p w:rsidR="00641250" w:rsidRPr="005F67C4" w:rsidRDefault="00641250" w:rsidP="009341CC">
      <w:pPr>
        <w:autoSpaceDE w:val="0"/>
        <w:autoSpaceDN w:val="0"/>
        <w:adjustRightInd w:val="0"/>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 xml:space="preserve">наказываются общественными работами, или штрафом, или арестом на срок до трех месяцев. </w:t>
      </w:r>
    </w:p>
    <w:p w:rsidR="00641250" w:rsidRPr="005F67C4" w:rsidRDefault="00641250" w:rsidP="0089409B">
      <w:pPr>
        <w:autoSpaceDE w:val="0"/>
        <w:autoSpaceDN w:val="0"/>
        <w:adjustRightInd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А теперь задумайтесь, стоит ли тратить свою жизнь на глупости. </w:t>
      </w:r>
    </w:p>
    <w:p w:rsidR="005979F4" w:rsidRDefault="00641250" w:rsidP="005979F4">
      <w:pPr>
        <w:autoSpaceDE w:val="0"/>
        <w:autoSpaceDN w:val="0"/>
        <w:adjustRightInd w:val="0"/>
        <w:spacing w:after="0" w:line="240" w:lineRule="auto"/>
        <w:jc w:val="right"/>
        <w:rPr>
          <w:rFonts w:ascii="Times New Roman" w:hAnsi="Times New Roman" w:cs="Times New Roman"/>
          <w:b/>
          <w:sz w:val="28"/>
          <w:szCs w:val="28"/>
        </w:rPr>
      </w:pPr>
      <w:r w:rsidRPr="005979F4">
        <w:rPr>
          <w:rFonts w:ascii="Times New Roman" w:hAnsi="Times New Roman" w:cs="Times New Roman"/>
          <w:b/>
          <w:sz w:val="28"/>
          <w:szCs w:val="28"/>
        </w:rPr>
        <w:t>Статью подготовила</w:t>
      </w:r>
      <w:r w:rsidR="005979F4" w:rsidRPr="005979F4">
        <w:rPr>
          <w:rFonts w:ascii="Times New Roman" w:hAnsi="Times New Roman" w:cs="Times New Roman"/>
          <w:b/>
          <w:sz w:val="28"/>
          <w:szCs w:val="28"/>
        </w:rPr>
        <w:t xml:space="preserve"> </w:t>
      </w:r>
      <w:r w:rsidRPr="005979F4">
        <w:rPr>
          <w:rFonts w:ascii="Times New Roman" w:hAnsi="Times New Roman" w:cs="Times New Roman"/>
          <w:b/>
          <w:sz w:val="28"/>
          <w:szCs w:val="28"/>
        </w:rPr>
        <w:t>педагог социальный</w:t>
      </w:r>
      <w:r w:rsidR="005979F4" w:rsidRPr="005979F4">
        <w:rPr>
          <w:rFonts w:ascii="Times New Roman" w:hAnsi="Times New Roman" w:cs="Times New Roman"/>
          <w:b/>
          <w:sz w:val="28"/>
          <w:szCs w:val="28"/>
        </w:rPr>
        <w:t xml:space="preserve"> </w:t>
      </w:r>
    </w:p>
    <w:p w:rsidR="00641250" w:rsidRPr="005979F4" w:rsidRDefault="004D0FCF" w:rsidP="005979F4">
      <w:pPr>
        <w:autoSpaceDE w:val="0"/>
        <w:autoSpaceDN w:val="0"/>
        <w:adjustRightInd w:val="0"/>
        <w:spacing w:after="0" w:line="240" w:lineRule="auto"/>
        <w:jc w:val="right"/>
        <w:rPr>
          <w:rFonts w:ascii="Times New Roman" w:hAnsi="Times New Roman" w:cs="Times New Roman"/>
          <w:b/>
          <w:sz w:val="28"/>
          <w:szCs w:val="28"/>
        </w:rPr>
      </w:pPr>
      <w:r w:rsidRPr="005979F4">
        <w:rPr>
          <w:rFonts w:ascii="Times New Roman" w:hAnsi="Times New Roman" w:cs="Times New Roman"/>
          <w:b/>
          <w:sz w:val="28"/>
          <w:szCs w:val="28"/>
        </w:rPr>
        <w:t xml:space="preserve">Ольга Александровна </w:t>
      </w:r>
      <w:r w:rsidR="00641250" w:rsidRPr="005979F4">
        <w:rPr>
          <w:rFonts w:ascii="Times New Roman" w:hAnsi="Times New Roman" w:cs="Times New Roman"/>
          <w:b/>
          <w:sz w:val="28"/>
          <w:szCs w:val="28"/>
        </w:rPr>
        <w:t>Мястовская</w:t>
      </w:r>
    </w:p>
    <w:p w:rsidR="004D0FCF" w:rsidRDefault="004D0FCF" w:rsidP="005979F4">
      <w:pPr>
        <w:spacing w:after="0" w:line="240" w:lineRule="auto"/>
        <w:rPr>
          <w:rFonts w:ascii="Times New Roman" w:hAnsi="Times New Roman" w:cs="Times New Roman"/>
          <w:b/>
          <w:color w:val="FF0000"/>
          <w:sz w:val="32"/>
          <w:szCs w:val="32"/>
          <w:u w:val="single"/>
        </w:rPr>
      </w:pPr>
    </w:p>
    <w:p w:rsidR="00546DE0" w:rsidRPr="005979F4" w:rsidRDefault="004D0FCF" w:rsidP="005979F4">
      <w:pPr>
        <w:spacing w:after="0" w:line="240" w:lineRule="auto"/>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КОНКУРС НА ЛУЧШУЮ КОМНАТУ</w:t>
      </w:r>
      <w:r w:rsidR="006552EF">
        <w:rPr>
          <w:rFonts w:ascii="Times New Roman" w:hAnsi="Times New Roman" w:cs="Times New Roman"/>
          <w:b/>
          <w:sz w:val="28"/>
          <w:szCs w:val="28"/>
        </w:rPr>
        <w:t xml:space="preserve"> </w:t>
      </w:r>
    </w:p>
    <w:p w:rsidR="006552EF" w:rsidRPr="005F67C4" w:rsidRDefault="00BF74F1" w:rsidP="00546DE0">
      <w:pPr>
        <w:spacing w:after="0" w:line="240" w:lineRule="auto"/>
        <w:ind w:firstLine="708"/>
        <w:jc w:val="both"/>
        <w:rPr>
          <w:rFonts w:ascii="Times New Roman" w:hAnsi="Times New Roman" w:cs="Times New Roman"/>
          <w:sz w:val="28"/>
          <w:szCs w:val="28"/>
        </w:rPr>
      </w:pPr>
      <w:r w:rsidRPr="005F67C4">
        <w:rPr>
          <w:rFonts w:ascii="Times New Roman" w:hAnsi="Times New Roman" w:cs="Times New Roman"/>
          <w:noProof/>
          <w:sz w:val="28"/>
          <w:szCs w:val="28"/>
          <w:lang w:eastAsia="ru-RU"/>
        </w:rPr>
        <w:drawing>
          <wp:anchor distT="0" distB="0" distL="114300" distR="114300" simplePos="0" relativeHeight="251656190" behindDoc="0" locked="0" layoutInCell="1" allowOverlap="1">
            <wp:simplePos x="0" y="0"/>
            <wp:positionH relativeFrom="column">
              <wp:posOffset>3910330</wp:posOffset>
            </wp:positionH>
            <wp:positionV relativeFrom="paragraph">
              <wp:posOffset>218440</wp:posOffset>
            </wp:positionV>
            <wp:extent cx="2066925" cy="1547495"/>
            <wp:effectExtent l="38100" t="0" r="28575" b="452755"/>
            <wp:wrapSquare wrapText="bothSides"/>
            <wp:docPr id="29" name="Рисунок 28" descr="IMG_1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86.JPG"/>
                    <pic:cNvPicPr/>
                  </pic:nvPicPr>
                  <pic:blipFill>
                    <a:blip r:embed="rId24" cstate="print"/>
                    <a:stretch>
                      <a:fillRect/>
                    </a:stretch>
                  </pic:blipFill>
                  <pic:spPr>
                    <a:xfrm>
                      <a:off x="0" y="0"/>
                      <a:ext cx="2066925" cy="15474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6552EF" w:rsidRPr="005F67C4">
        <w:rPr>
          <w:rFonts w:ascii="Times New Roman" w:hAnsi="Times New Roman" w:cs="Times New Roman"/>
          <w:sz w:val="28"/>
          <w:szCs w:val="28"/>
        </w:rPr>
        <w:t>В ноябре месяце 2010 года в общежитие № 2 проходил конкурс «Чистота и порядок».</w:t>
      </w:r>
    </w:p>
    <w:p w:rsidR="006552EF" w:rsidRPr="005F67C4" w:rsidRDefault="006552EF" w:rsidP="00546DE0">
      <w:pPr>
        <w:spacing w:after="0" w:line="240" w:lineRule="auto"/>
        <w:jc w:val="both"/>
        <w:rPr>
          <w:rFonts w:ascii="Times New Roman" w:hAnsi="Times New Roman" w:cs="Times New Roman"/>
          <w:sz w:val="28"/>
          <w:szCs w:val="28"/>
        </w:rPr>
      </w:pPr>
      <w:r w:rsidRPr="005F67C4">
        <w:rPr>
          <w:rFonts w:ascii="Times New Roman" w:hAnsi="Times New Roman" w:cs="Times New Roman"/>
          <w:b/>
          <w:color w:val="FF0000"/>
          <w:sz w:val="28"/>
          <w:szCs w:val="28"/>
          <w:u w:val="single"/>
        </w:rPr>
        <w:t>Девиз конкурса:</w:t>
      </w:r>
      <w:r w:rsidRPr="005F67C4">
        <w:rPr>
          <w:rFonts w:ascii="Times New Roman" w:hAnsi="Times New Roman" w:cs="Times New Roman"/>
          <w:b/>
          <w:sz w:val="28"/>
          <w:szCs w:val="28"/>
          <w:u w:val="single"/>
        </w:rPr>
        <w:t xml:space="preserve"> </w:t>
      </w:r>
      <w:r w:rsidRPr="005F67C4">
        <w:rPr>
          <w:rFonts w:ascii="Times New Roman" w:hAnsi="Times New Roman" w:cs="Times New Roman"/>
          <w:sz w:val="28"/>
          <w:szCs w:val="28"/>
        </w:rPr>
        <w:t>«</w:t>
      </w:r>
      <w:r w:rsidRPr="005F67C4">
        <w:rPr>
          <w:rFonts w:ascii="Times New Roman" w:hAnsi="Times New Roman" w:cs="Times New Roman"/>
          <w:color w:val="FF0000"/>
          <w:sz w:val="28"/>
          <w:szCs w:val="28"/>
        </w:rPr>
        <w:t xml:space="preserve">Чисто </w:t>
      </w:r>
      <w:r w:rsidRPr="005F67C4">
        <w:rPr>
          <w:rFonts w:ascii="Times New Roman" w:hAnsi="Times New Roman" w:cs="Times New Roman"/>
          <w:sz w:val="28"/>
          <w:szCs w:val="28"/>
        </w:rPr>
        <w:t xml:space="preserve">не там, </w:t>
      </w:r>
      <w:r w:rsidRPr="005F67C4">
        <w:rPr>
          <w:rFonts w:ascii="Times New Roman" w:hAnsi="Times New Roman" w:cs="Times New Roman"/>
          <w:color w:val="FF0000"/>
          <w:sz w:val="28"/>
          <w:szCs w:val="28"/>
        </w:rPr>
        <w:t>где</w:t>
      </w:r>
      <w:r w:rsidRPr="005F67C4">
        <w:rPr>
          <w:rFonts w:ascii="Times New Roman" w:hAnsi="Times New Roman" w:cs="Times New Roman"/>
          <w:sz w:val="28"/>
          <w:szCs w:val="28"/>
        </w:rPr>
        <w:t xml:space="preserve"> убирают, чисто там - где </w:t>
      </w:r>
      <w:r w:rsidRPr="005F67C4">
        <w:rPr>
          <w:rFonts w:ascii="Times New Roman" w:hAnsi="Times New Roman" w:cs="Times New Roman"/>
          <w:color w:val="FF0000"/>
          <w:sz w:val="28"/>
          <w:szCs w:val="28"/>
        </w:rPr>
        <w:t>не сорят</w:t>
      </w:r>
      <w:r w:rsidRPr="005F67C4">
        <w:rPr>
          <w:rFonts w:ascii="Times New Roman" w:hAnsi="Times New Roman" w:cs="Times New Roman"/>
          <w:sz w:val="28"/>
          <w:szCs w:val="28"/>
        </w:rPr>
        <w:t>!»</w:t>
      </w:r>
    </w:p>
    <w:p w:rsidR="006552EF" w:rsidRPr="005F67C4" w:rsidRDefault="000E1403" w:rsidP="00546DE0">
      <w:pPr>
        <w:spacing w:after="0" w:line="240" w:lineRule="auto"/>
        <w:jc w:val="both"/>
        <w:rPr>
          <w:rFonts w:ascii="Times New Roman" w:hAnsi="Times New Roman" w:cs="Times New Roman"/>
          <w:sz w:val="28"/>
          <w:szCs w:val="28"/>
        </w:rPr>
      </w:pPr>
      <w:r>
        <w:rPr>
          <w:rFonts w:ascii="Times New Roman" w:hAnsi="Times New Roman" w:cs="Times New Roman"/>
          <w:b/>
          <w:noProof/>
          <w:color w:val="FF0000"/>
          <w:sz w:val="28"/>
          <w:szCs w:val="28"/>
          <w:u w:val="single"/>
          <w:lang w:eastAsia="ru-RU"/>
        </w:rPr>
        <w:drawing>
          <wp:anchor distT="0" distB="0" distL="114300" distR="114300" simplePos="0" relativeHeight="251657215" behindDoc="1" locked="0" layoutInCell="1" allowOverlap="1">
            <wp:simplePos x="0" y="0"/>
            <wp:positionH relativeFrom="column">
              <wp:posOffset>-3810</wp:posOffset>
            </wp:positionH>
            <wp:positionV relativeFrom="paragraph">
              <wp:posOffset>443230</wp:posOffset>
            </wp:positionV>
            <wp:extent cx="2028825" cy="1630680"/>
            <wp:effectExtent l="38100" t="0" r="28575" b="483870"/>
            <wp:wrapTight wrapText="bothSides">
              <wp:wrapPolygon edited="0">
                <wp:start x="406" y="0"/>
                <wp:lineTo x="-406" y="2271"/>
                <wp:lineTo x="-406" y="28009"/>
                <wp:lineTo x="21904" y="28009"/>
                <wp:lineTo x="21904" y="2271"/>
                <wp:lineTo x="21701" y="757"/>
                <wp:lineTo x="21093" y="0"/>
                <wp:lineTo x="406" y="0"/>
              </wp:wrapPolygon>
            </wp:wrapTight>
            <wp:docPr id="26" name="Рисунок 15" descr="IMG_1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72.JPG"/>
                    <pic:cNvPicPr/>
                  </pic:nvPicPr>
                  <pic:blipFill>
                    <a:blip r:embed="rId25" cstate="print"/>
                    <a:stretch>
                      <a:fillRect/>
                    </a:stretch>
                  </pic:blipFill>
                  <pic:spPr>
                    <a:xfrm>
                      <a:off x="0" y="0"/>
                      <a:ext cx="2028825" cy="16306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6552EF" w:rsidRPr="005F67C4">
        <w:rPr>
          <w:rFonts w:ascii="Times New Roman" w:hAnsi="Times New Roman" w:cs="Times New Roman"/>
          <w:b/>
          <w:color w:val="FF0000"/>
          <w:sz w:val="28"/>
          <w:szCs w:val="28"/>
          <w:u w:val="single"/>
        </w:rPr>
        <w:t>Цель конкурса:</w:t>
      </w:r>
      <w:r w:rsidR="006552EF" w:rsidRPr="005F67C4">
        <w:rPr>
          <w:rFonts w:ascii="Times New Roman" w:hAnsi="Times New Roman" w:cs="Times New Roman"/>
          <w:sz w:val="28"/>
          <w:szCs w:val="28"/>
        </w:rPr>
        <w:t xml:space="preserve"> Привлечь учащихся к постоянной поддержке порядка и чистоты в комнатах и блоках, создание уюта для проживания.</w:t>
      </w:r>
    </w:p>
    <w:p w:rsidR="000E1403" w:rsidRDefault="006552EF" w:rsidP="00546DE0">
      <w:pPr>
        <w:spacing w:after="0" w:line="240" w:lineRule="auto"/>
        <w:ind w:firstLine="709"/>
        <w:jc w:val="both"/>
        <w:rPr>
          <w:rFonts w:ascii="Times New Roman" w:hAnsi="Times New Roman" w:cs="Times New Roman"/>
          <w:sz w:val="28"/>
          <w:szCs w:val="28"/>
        </w:rPr>
      </w:pPr>
      <w:r w:rsidRPr="005F67C4">
        <w:rPr>
          <w:rFonts w:ascii="Times New Roman" w:hAnsi="Times New Roman" w:cs="Times New Roman"/>
          <w:sz w:val="28"/>
          <w:szCs w:val="28"/>
        </w:rPr>
        <w:t xml:space="preserve">В течение месяца (2 раза в неделю) комиссия (санитарно - бытовой сектор </w:t>
      </w:r>
    </w:p>
    <w:p w:rsidR="000E1403" w:rsidRDefault="00767135" w:rsidP="00546DE0">
      <w:pPr>
        <w:spacing w:after="0" w:line="240" w:lineRule="auto"/>
        <w:ind w:firstLine="709"/>
        <w:jc w:val="both"/>
        <w:rPr>
          <w:rFonts w:ascii="Times New Roman" w:hAnsi="Times New Roman" w:cs="Times New Roman"/>
          <w:sz w:val="28"/>
          <w:szCs w:val="28"/>
        </w:rPr>
      </w:pPr>
      <w:r w:rsidRPr="00767135">
        <w:rPr>
          <w:rFonts w:ascii="Times New Roman" w:hAnsi="Times New Roman" w:cs="Times New Roman"/>
          <w:b/>
          <w:noProof/>
          <w:sz w:val="28"/>
          <w:szCs w:val="28"/>
          <w:u w:val="single"/>
          <w:lang w:eastAsia="ru-RU"/>
        </w:rPr>
        <w:lastRenderedPageBreak/>
        <w:pict>
          <v:shape id="_x0000_s1096" type="#_x0000_t61" style="position:absolute;left:0;text-align:left;margin-left:-26.55pt;margin-top:-40.95pt;width:493.5pt;height:30.75pt;z-index:251735040" adj="5893,36773" fillcolor="white [3201]" strokecolor="#c2d69b [1942]" strokeweight="1pt">
            <v:fill color2="#d6e3bc [1302]" focusposition="1" focussize="" focus="100%" type="gradient"/>
            <v:shadow on="t" color="#4e6128 [1606]" opacity=".5" offset="6pt,-6pt"/>
            <v:textbox style="mso-next-textbox:#_x0000_s1096">
              <w:txbxContent>
                <w:p w:rsidR="00144ABD" w:rsidRPr="002D41BB" w:rsidRDefault="00144ABD" w:rsidP="003B2DE0">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5979F4" w:rsidRDefault="006552EF" w:rsidP="000E1403">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Совета общежи</w:t>
      </w:r>
      <w:r w:rsidR="00FD13B3">
        <w:rPr>
          <w:rFonts w:ascii="Times New Roman" w:hAnsi="Times New Roman" w:cs="Times New Roman"/>
          <w:sz w:val="28"/>
          <w:szCs w:val="28"/>
        </w:rPr>
        <w:t xml:space="preserve">тия) проводила проверки комнат </w:t>
      </w:r>
      <w:r w:rsidRPr="005F67C4">
        <w:rPr>
          <w:rFonts w:ascii="Times New Roman" w:hAnsi="Times New Roman" w:cs="Times New Roman"/>
          <w:sz w:val="28"/>
          <w:szCs w:val="28"/>
        </w:rPr>
        <w:t xml:space="preserve">и выставляла оценки по разработанным критериям. </w:t>
      </w:r>
    </w:p>
    <w:p w:rsidR="006552EF" w:rsidRPr="005F67C4" w:rsidRDefault="006552EF" w:rsidP="00546DE0">
      <w:pPr>
        <w:spacing w:after="0" w:line="240" w:lineRule="auto"/>
        <w:ind w:firstLine="709"/>
        <w:jc w:val="both"/>
        <w:rPr>
          <w:rFonts w:ascii="Times New Roman" w:hAnsi="Times New Roman" w:cs="Times New Roman"/>
          <w:sz w:val="28"/>
          <w:szCs w:val="28"/>
        </w:rPr>
      </w:pPr>
      <w:r w:rsidRPr="005F67C4">
        <w:rPr>
          <w:rFonts w:ascii="Times New Roman" w:hAnsi="Times New Roman" w:cs="Times New Roman"/>
          <w:sz w:val="28"/>
          <w:szCs w:val="28"/>
        </w:rPr>
        <w:t>При подведении итогов учитывались выставленные баллы, мнение воспитателя, который ежедневно посещает комнаты, а так- же насколько уютно в комнате и сколько человек в ней проживает.</w:t>
      </w:r>
    </w:p>
    <w:p w:rsidR="006552EF" w:rsidRPr="005F67C4" w:rsidRDefault="005979F4" w:rsidP="00546DE0">
      <w:pPr>
        <w:spacing w:after="0" w:line="240" w:lineRule="auto"/>
        <w:jc w:val="center"/>
        <w:rPr>
          <w:rFonts w:ascii="Times New Roman" w:hAnsi="Times New Roman" w:cs="Times New Roman"/>
          <w:b/>
          <w:color w:val="FF0000"/>
          <w:sz w:val="28"/>
          <w:szCs w:val="28"/>
        </w:rPr>
      </w:pPr>
      <w:r>
        <w:rPr>
          <w:rFonts w:ascii="Times New Roman" w:hAnsi="Times New Roman" w:cs="Times New Roman"/>
          <w:b/>
          <w:noProof/>
          <w:color w:val="FF0000"/>
          <w:sz w:val="28"/>
          <w:szCs w:val="28"/>
          <w:lang w:eastAsia="ru-RU"/>
        </w:rPr>
        <w:drawing>
          <wp:anchor distT="0" distB="0" distL="114300" distR="114300" simplePos="0" relativeHeight="251721728" behindDoc="0" locked="0" layoutInCell="1" allowOverlap="1">
            <wp:simplePos x="0" y="0"/>
            <wp:positionH relativeFrom="column">
              <wp:posOffset>3568065</wp:posOffset>
            </wp:positionH>
            <wp:positionV relativeFrom="paragraph">
              <wp:posOffset>43815</wp:posOffset>
            </wp:positionV>
            <wp:extent cx="2400300" cy="1695450"/>
            <wp:effectExtent l="38100" t="0" r="19050" b="495300"/>
            <wp:wrapSquare wrapText="bothSides"/>
            <wp:docPr id="28" name="Рисунок 27" descr="IMG_1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81.JPG"/>
                    <pic:cNvPicPr/>
                  </pic:nvPicPr>
                  <pic:blipFill>
                    <a:blip r:embed="rId26" cstate="print"/>
                    <a:stretch>
                      <a:fillRect/>
                    </a:stretch>
                  </pic:blipFill>
                  <pic:spPr>
                    <a:xfrm>
                      <a:off x="0" y="0"/>
                      <a:ext cx="2400300" cy="1695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BF74F1" w:rsidRPr="005F67C4">
        <w:rPr>
          <w:rFonts w:ascii="Times New Roman" w:hAnsi="Times New Roman" w:cs="Times New Roman"/>
          <w:b/>
          <w:color w:val="FF0000"/>
          <w:sz w:val="28"/>
          <w:szCs w:val="28"/>
        </w:rPr>
        <w:t>Победителями конкурса с</w:t>
      </w:r>
      <w:r w:rsidR="006552EF" w:rsidRPr="005F67C4">
        <w:rPr>
          <w:rFonts w:ascii="Times New Roman" w:hAnsi="Times New Roman" w:cs="Times New Roman"/>
          <w:b/>
          <w:color w:val="FF0000"/>
          <w:sz w:val="28"/>
          <w:szCs w:val="28"/>
        </w:rPr>
        <w:t>тали:</w:t>
      </w:r>
    </w:p>
    <w:p w:rsidR="006552EF" w:rsidRPr="005F67C4" w:rsidRDefault="006552EF" w:rsidP="00546DE0">
      <w:pPr>
        <w:spacing w:after="0" w:line="240" w:lineRule="auto"/>
        <w:jc w:val="both"/>
        <w:rPr>
          <w:rFonts w:ascii="Times New Roman" w:hAnsi="Times New Roman" w:cs="Times New Roman"/>
          <w:sz w:val="28"/>
          <w:szCs w:val="28"/>
        </w:rPr>
      </w:pPr>
      <w:r w:rsidRPr="005F67C4">
        <w:rPr>
          <w:rFonts w:ascii="Times New Roman" w:hAnsi="Times New Roman" w:cs="Times New Roman"/>
          <w:b/>
          <w:sz w:val="28"/>
          <w:szCs w:val="28"/>
        </w:rPr>
        <w:t>4 этаж</w:t>
      </w:r>
      <w:r w:rsidRPr="005F67C4">
        <w:rPr>
          <w:rFonts w:ascii="Times New Roman" w:hAnsi="Times New Roman" w:cs="Times New Roman"/>
          <w:sz w:val="28"/>
          <w:szCs w:val="28"/>
        </w:rPr>
        <w:t xml:space="preserve"> – к. 414, в которой проживают Дещеня Юлия, Каныш Вероника, Ахрамович Елена</w:t>
      </w:r>
    </w:p>
    <w:p w:rsidR="006552EF" w:rsidRPr="005F67C4" w:rsidRDefault="006552EF" w:rsidP="00546DE0">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ab/>
        <w:t>- блок 406/407 - староста блока Копач Марина</w:t>
      </w:r>
    </w:p>
    <w:p w:rsidR="006552EF" w:rsidRPr="005F67C4" w:rsidRDefault="006552EF" w:rsidP="00546DE0">
      <w:pPr>
        <w:spacing w:after="0" w:line="240" w:lineRule="auto"/>
        <w:jc w:val="both"/>
        <w:rPr>
          <w:rFonts w:ascii="Times New Roman" w:hAnsi="Times New Roman" w:cs="Times New Roman"/>
          <w:sz w:val="28"/>
          <w:szCs w:val="28"/>
        </w:rPr>
      </w:pPr>
      <w:r w:rsidRPr="005F67C4">
        <w:rPr>
          <w:rFonts w:ascii="Times New Roman" w:hAnsi="Times New Roman" w:cs="Times New Roman"/>
          <w:b/>
          <w:sz w:val="28"/>
          <w:szCs w:val="28"/>
        </w:rPr>
        <w:t>5 этаж</w:t>
      </w:r>
      <w:r w:rsidRPr="005F67C4">
        <w:rPr>
          <w:rFonts w:ascii="Times New Roman" w:hAnsi="Times New Roman" w:cs="Times New Roman"/>
          <w:sz w:val="28"/>
          <w:szCs w:val="28"/>
        </w:rPr>
        <w:t xml:space="preserve"> – к. 518/2, в которой проживают Авсейко Андрей, Гуков Михаил, Картаусов Максим Гридюшко Денис</w:t>
      </w:r>
    </w:p>
    <w:p w:rsidR="006552EF" w:rsidRPr="005F67C4" w:rsidRDefault="006552EF" w:rsidP="00546DE0">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ab/>
        <w:t>- блок 517/518 – староста блока Капля Андрей</w:t>
      </w:r>
    </w:p>
    <w:p w:rsidR="00BF74F1" w:rsidRPr="009341CC" w:rsidRDefault="006552EF" w:rsidP="00546DE0">
      <w:pPr>
        <w:spacing w:after="0" w:line="240" w:lineRule="auto"/>
        <w:jc w:val="both"/>
        <w:rPr>
          <w:rFonts w:ascii="Times New Roman" w:hAnsi="Times New Roman" w:cs="Times New Roman"/>
          <w:b/>
          <w:sz w:val="28"/>
          <w:szCs w:val="28"/>
        </w:rPr>
      </w:pPr>
      <w:r w:rsidRPr="005F67C4">
        <w:rPr>
          <w:rFonts w:ascii="Times New Roman" w:hAnsi="Times New Roman" w:cs="Times New Roman"/>
          <w:b/>
          <w:sz w:val="28"/>
          <w:szCs w:val="28"/>
        </w:rPr>
        <w:t>6 этаж</w:t>
      </w:r>
      <w:r w:rsidRPr="005F67C4">
        <w:rPr>
          <w:rFonts w:ascii="Times New Roman" w:hAnsi="Times New Roman" w:cs="Times New Roman"/>
          <w:sz w:val="28"/>
          <w:szCs w:val="28"/>
        </w:rPr>
        <w:t xml:space="preserve"> – к. 607/3, в которой проживают Никонович Наталья, Андреева Анна, Алешко Викротия</w:t>
      </w:r>
    </w:p>
    <w:p w:rsidR="006552EF" w:rsidRDefault="006552EF" w:rsidP="00546DE0">
      <w:pPr>
        <w:spacing w:after="0" w:line="240" w:lineRule="auto"/>
        <w:jc w:val="both"/>
        <w:rPr>
          <w:rFonts w:ascii="Times New Roman" w:hAnsi="Times New Roman" w:cs="Times New Roman"/>
          <w:color w:val="FF0000"/>
          <w:sz w:val="28"/>
          <w:szCs w:val="28"/>
        </w:rPr>
      </w:pPr>
      <w:r w:rsidRPr="005F67C4">
        <w:rPr>
          <w:rFonts w:ascii="Times New Roman" w:hAnsi="Times New Roman" w:cs="Times New Roman"/>
          <w:sz w:val="28"/>
          <w:szCs w:val="28"/>
        </w:rPr>
        <w:t>- блок 603/604 - староста блока Грецкая Ольга</w:t>
      </w:r>
      <w:r w:rsidRPr="005F67C4">
        <w:rPr>
          <w:rFonts w:ascii="Times New Roman" w:hAnsi="Times New Roman" w:cs="Times New Roman"/>
          <w:color w:val="FF0000"/>
          <w:sz w:val="28"/>
          <w:szCs w:val="28"/>
        </w:rPr>
        <w:t xml:space="preserve"> </w:t>
      </w:r>
    </w:p>
    <w:p w:rsidR="00D57E0A" w:rsidRPr="009341CC" w:rsidRDefault="00D57E0A" w:rsidP="009341CC">
      <w:pPr>
        <w:spacing w:after="0"/>
        <w:jc w:val="both"/>
        <w:rPr>
          <w:rFonts w:ascii="Times New Roman" w:hAnsi="Times New Roman" w:cs="Times New Roman"/>
          <w:color w:val="FF0000"/>
          <w:sz w:val="28"/>
          <w:szCs w:val="28"/>
        </w:rPr>
      </w:pPr>
    </w:p>
    <w:p w:rsidR="00424FB6" w:rsidRDefault="00424FB6" w:rsidP="00424FB6">
      <w:pPr>
        <w:spacing w:after="0" w:line="240" w:lineRule="auto"/>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НАШ УЮТНЫЙ ДОБРЫЙ ДОМ,</w:t>
      </w:r>
    </w:p>
    <w:p w:rsidR="00EE3674" w:rsidRPr="005F67C4" w:rsidRDefault="00424FB6" w:rsidP="00424FB6">
      <w:pPr>
        <w:spacing w:after="0" w:line="240" w:lineRule="auto"/>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ХОРОШО ЖИВЕТСЯ В НЕМ!</w:t>
      </w:r>
    </w:p>
    <w:p w:rsidR="00DA5BC0" w:rsidRPr="005F67C4" w:rsidRDefault="00673A95" w:rsidP="005979F4">
      <w:pPr>
        <w:spacing w:after="0" w:line="240" w:lineRule="auto"/>
        <w:ind w:firstLine="708"/>
        <w:jc w:val="both"/>
        <w:rPr>
          <w:rFonts w:ascii="Times New Roman" w:hAnsi="Times New Roman" w:cs="Times New Roman"/>
          <w:sz w:val="28"/>
          <w:szCs w:val="28"/>
        </w:rPr>
      </w:pPr>
      <w:r w:rsidRPr="005F67C4">
        <w:rPr>
          <w:rFonts w:ascii="Times New Roman" w:hAnsi="Times New Roman" w:cs="Times New Roman"/>
          <w:sz w:val="28"/>
          <w:szCs w:val="28"/>
        </w:rPr>
        <w:t>В общежитии №1 в период с 10 февраля по 25 февраля на этажах 2.3,4,5 будет проходить конкурс-смотр на лучшую комнату и блок.</w:t>
      </w:r>
    </w:p>
    <w:p w:rsidR="0089409B" w:rsidRPr="00F4137A" w:rsidRDefault="00660CF1" w:rsidP="00F4137A">
      <w:pPr>
        <w:spacing w:after="0" w:line="240" w:lineRule="auto"/>
        <w:jc w:val="center"/>
        <w:rPr>
          <w:rFonts w:ascii="Times New Roman" w:hAnsi="Times New Roman" w:cs="Times New Roman"/>
          <w:b/>
          <w:sz w:val="28"/>
          <w:szCs w:val="28"/>
        </w:rPr>
      </w:pPr>
      <w:r w:rsidRPr="005F67C4">
        <w:rPr>
          <w:rFonts w:ascii="Times New Roman" w:hAnsi="Times New Roman" w:cs="Times New Roman"/>
          <w:b/>
          <w:sz w:val="28"/>
          <w:szCs w:val="28"/>
        </w:rPr>
        <w:t xml:space="preserve">Основные выдержки из Положения  </w:t>
      </w:r>
    </w:p>
    <w:p w:rsidR="00D831E1" w:rsidRPr="005F67C4" w:rsidRDefault="00D831E1" w:rsidP="00D831E1">
      <w:pPr>
        <w:spacing w:after="0" w:line="240" w:lineRule="auto"/>
        <w:ind w:firstLine="708"/>
        <w:jc w:val="both"/>
        <w:rPr>
          <w:rFonts w:ascii="Times New Roman" w:hAnsi="Times New Roman" w:cs="Times New Roman"/>
          <w:sz w:val="28"/>
          <w:szCs w:val="28"/>
        </w:rPr>
      </w:pPr>
      <w:r w:rsidRPr="005F67C4">
        <w:rPr>
          <w:rFonts w:ascii="Times New Roman" w:hAnsi="Times New Roman" w:cs="Times New Roman"/>
          <w:sz w:val="28"/>
          <w:szCs w:val="28"/>
        </w:rPr>
        <w:t>В соревновании участвуют все учащиеся, проживающие в общежитии.</w:t>
      </w:r>
    </w:p>
    <w:p w:rsidR="00546DE0" w:rsidRPr="005979F4" w:rsidRDefault="00D831E1" w:rsidP="005979F4">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Основными показателями соревнований являются чистота, уют, санитарное состояние, сохранность имущества и инвентаря в жилых блоках, дисциплина.</w:t>
      </w:r>
    </w:p>
    <w:p w:rsidR="00D831E1" w:rsidRPr="005F67C4" w:rsidRDefault="00673A95" w:rsidP="00673A95">
      <w:pPr>
        <w:spacing w:after="0" w:line="240" w:lineRule="auto"/>
        <w:jc w:val="center"/>
        <w:rPr>
          <w:rFonts w:ascii="Times New Roman" w:hAnsi="Times New Roman" w:cs="Times New Roman"/>
          <w:b/>
          <w:color w:val="FF0000"/>
          <w:sz w:val="28"/>
          <w:szCs w:val="28"/>
        </w:rPr>
      </w:pPr>
      <w:r w:rsidRPr="005F67C4">
        <w:rPr>
          <w:rFonts w:ascii="Times New Roman" w:hAnsi="Times New Roman" w:cs="Times New Roman"/>
          <w:b/>
          <w:color w:val="FF0000"/>
          <w:sz w:val="28"/>
          <w:szCs w:val="28"/>
        </w:rPr>
        <w:t>1.</w:t>
      </w:r>
      <w:r w:rsidR="00D831E1" w:rsidRPr="005F67C4">
        <w:rPr>
          <w:rFonts w:ascii="Times New Roman" w:hAnsi="Times New Roman" w:cs="Times New Roman"/>
          <w:b/>
          <w:color w:val="FF0000"/>
          <w:sz w:val="28"/>
          <w:szCs w:val="28"/>
        </w:rPr>
        <w:t>Санитарное состояние жилых блоков.</w:t>
      </w:r>
    </w:p>
    <w:p w:rsidR="00D831E1" w:rsidRPr="005F67C4" w:rsidRDefault="00D831E1" w:rsidP="00D831E1">
      <w:pPr>
        <w:spacing w:after="0" w:line="240" w:lineRule="auto"/>
        <w:ind w:left="360"/>
        <w:rPr>
          <w:rFonts w:ascii="Times New Roman" w:hAnsi="Times New Roman" w:cs="Times New Roman"/>
          <w:sz w:val="28"/>
          <w:szCs w:val="28"/>
        </w:rPr>
      </w:pPr>
      <w:r w:rsidRPr="005F67C4">
        <w:rPr>
          <w:rFonts w:ascii="Times New Roman" w:hAnsi="Times New Roman" w:cs="Times New Roman"/>
          <w:sz w:val="28"/>
          <w:szCs w:val="28"/>
        </w:rPr>
        <w:t>Одни пятёрки</w:t>
      </w:r>
      <w:r w:rsidRPr="005F67C4">
        <w:rPr>
          <w:rFonts w:ascii="Times New Roman" w:hAnsi="Times New Roman" w:cs="Times New Roman"/>
          <w:sz w:val="28"/>
          <w:szCs w:val="28"/>
        </w:rPr>
        <w:tab/>
      </w:r>
      <w:r w:rsidRPr="005F67C4">
        <w:rPr>
          <w:rFonts w:ascii="Times New Roman" w:hAnsi="Times New Roman" w:cs="Times New Roman"/>
          <w:sz w:val="28"/>
          <w:szCs w:val="28"/>
        </w:rPr>
        <w:tab/>
      </w:r>
      <w:r w:rsidRPr="005F67C4">
        <w:rPr>
          <w:rFonts w:ascii="Times New Roman" w:hAnsi="Times New Roman" w:cs="Times New Roman"/>
          <w:sz w:val="28"/>
          <w:szCs w:val="28"/>
        </w:rPr>
        <w:tab/>
      </w:r>
      <w:r w:rsidRPr="005F67C4">
        <w:rPr>
          <w:rFonts w:ascii="Times New Roman" w:hAnsi="Times New Roman" w:cs="Times New Roman"/>
          <w:sz w:val="28"/>
          <w:szCs w:val="28"/>
        </w:rPr>
        <w:tab/>
      </w:r>
      <w:r w:rsidRPr="005F67C4">
        <w:rPr>
          <w:rFonts w:ascii="Times New Roman" w:hAnsi="Times New Roman" w:cs="Times New Roman"/>
          <w:sz w:val="28"/>
          <w:szCs w:val="28"/>
        </w:rPr>
        <w:tab/>
        <w:t>+ 10 баллов</w:t>
      </w:r>
    </w:p>
    <w:p w:rsidR="006552EF" w:rsidRPr="005F67C4" w:rsidRDefault="005F67C4" w:rsidP="005F67C4">
      <w:pPr>
        <w:spacing w:after="0" w:line="240" w:lineRule="auto"/>
        <w:ind w:left="360"/>
        <w:rPr>
          <w:rFonts w:ascii="Times New Roman" w:hAnsi="Times New Roman" w:cs="Times New Roman"/>
          <w:sz w:val="28"/>
          <w:szCs w:val="28"/>
        </w:rPr>
      </w:pPr>
      <w:r>
        <w:rPr>
          <w:rFonts w:ascii="Times New Roman" w:hAnsi="Times New Roman" w:cs="Times New Roman"/>
          <w:sz w:val="28"/>
          <w:szCs w:val="28"/>
        </w:rPr>
        <w:t>Одни «5» и «4»</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D831E1" w:rsidRPr="005F67C4">
        <w:rPr>
          <w:rFonts w:ascii="Times New Roman" w:hAnsi="Times New Roman" w:cs="Times New Roman"/>
          <w:sz w:val="28"/>
          <w:szCs w:val="28"/>
        </w:rPr>
        <w:t>+ 7  баллов</w:t>
      </w:r>
    </w:p>
    <w:p w:rsidR="00D831E1" w:rsidRPr="005F67C4" w:rsidRDefault="00D831E1" w:rsidP="00D831E1">
      <w:pPr>
        <w:spacing w:after="0" w:line="240" w:lineRule="auto"/>
        <w:ind w:left="360"/>
        <w:rPr>
          <w:rFonts w:ascii="Times New Roman" w:hAnsi="Times New Roman" w:cs="Times New Roman"/>
          <w:sz w:val="28"/>
          <w:szCs w:val="28"/>
        </w:rPr>
      </w:pPr>
      <w:r w:rsidRPr="005F67C4">
        <w:rPr>
          <w:rFonts w:ascii="Times New Roman" w:hAnsi="Times New Roman" w:cs="Times New Roman"/>
          <w:sz w:val="28"/>
          <w:szCs w:val="28"/>
        </w:rPr>
        <w:t>Одна и более «3»</w:t>
      </w:r>
      <w:r w:rsidRPr="005F67C4">
        <w:rPr>
          <w:rFonts w:ascii="Times New Roman" w:hAnsi="Times New Roman" w:cs="Times New Roman"/>
          <w:sz w:val="28"/>
          <w:szCs w:val="28"/>
        </w:rPr>
        <w:tab/>
      </w:r>
      <w:r w:rsidRPr="005F67C4">
        <w:rPr>
          <w:rFonts w:ascii="Times New Roman" w:hAnsi="Times New Roman" w:cs="Times New Roman"/>
          <w:sz w:val="28"/>
          <w:szCs w:val="28"/>
        </w:rPr>
        <w:tab/>
      </w:r>
      <w:r w:rsidRPr="005F67C4">
        <w:rPr>
          <w:rFonts w:ascii="Times New Roman" w:hAnsi="Times New Roman" w:cs="Times New Roman"/>
          <w:sz w:val="28"/>
          <w:szCs w:val="28"/>
        </w:rPr>
        <w:tab/>
      </w:r>
      <w:r w:rsidRPr="005F67C4">
        <w:rPr>
          <w:rFonts w:ascii="Times New Roman" w:hAnsi="Times New Roman" w:cs="Times New Roman"/>
          <w:sz w:val="28"/>
          <w:szCs w:val="28"/>
        </w:rPr>
        <w:tab/>
        <w:t>0 баллов</w:t>
      </w:r>
    </w:p>
    <w:p w:rsidR="00D831E1" w:rsidRPr="005F67C4" w:rsidRDefault="00D831E1" w:rsidP="00D831E1">
      <w:pPr>
        <w:spacing w:after="0" w:line="240" w:lineRule="auto"/>
        <w:ind w:left="360"/>
        <w:rPr>
          <w:rFonts w:ascii="Times New Roman" w:hAnsi="Times New Roman" w:cs="Times New Roman"/>
          <w:sz w:val="28"/>
          <w:szCs w:val="28"/>
        </w:rPr>
      </w:pPr>
      <w:r w:rsidRPr="005F67C4">
        <w:rPr>
          <w:rFonts w:ascii="Times New Roman" w:hAnsi="Times New Roman" w:cs="Times New Roman"/>
          <w:sz w:val="28"/>
          <w:szCs w:val="28"/>
        </w:rPr>
        <w:t xml:space="preserve">Наличие цветов </w:t>
      </w:r>
    </w:p>
    <w:p w:rsidR="00673A95" w:rsidRPr="005F67C4" w:rsidRDefault="005F67C4" w:rsidP="00673A95">
      <w:pPr>
        <w:spacing w:after="0" w:line="240" w:lineRule="auto"/>
        <w:ind w:left="360"/>
        <w:rPr>
          <w:rFonts w:ascii="Times New Roman" w:hAnsi="Times New Roman" w:cs="Times New Roman"/>
          <w:sz w:val="28"/>
          <w:szCs w:val="28"/>
        </w:rPr>
      </w:pPr>
      <w:r>
        <w:rPr>
          <w:rFonts w:ascii="Times New Roman" w:hAnsi="Times New Roman" w:cs="Times New Roman"/>
          <w:sz w:val="28"/>
          <w:szCs w:val="28"/>
        </w:rPr>
        <w:t>при оценке «4» и «5»</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D831E1" w:rsidRPr="005F67C4">
        <w:rPr>
          <w:rFonts w:ascii="Times New Roman" w:hAnsi="Times New Roman" w:cs="Times New Roman"/>
          <w:sz w:val="28"/>
          <w:szCs w:val="28"/>
        </w:rPr>
        <w:t>+ 5 баллов</w:t>
      </w:r>
    </w:p>
    <w:p w:rsidR="00582D1D" w:rsidRPr="005F67C4" w:rsidRDefault="00673A95" w:rsidP="00BF74F1">
      <w:pPr>
        <w:spacing w:after="0" w:line="240" w:lineRule="auto"/>
        <w:jc w:val="center"/>
        <w:rPr>
          <w:rFonts w:ascii="Times New Roman" w:hAnsi="Times New Roman" w:cs="Times New Roman"/>
          <w:color w:val="003366"/>
          <w:sz w:val="28"/>
          <w:szCs w:val="28"/>
        </w:rPr>
      </w:pPr>
      <w:r w:rsidRPr="005F67C4">
        <w:rPr>
          <w:rFonts w:ascii="Times New Roman" w:hAnsi="Times New Roman" w:cs="Times New Roman"/>
          <w:b/>
          <w:color w:val="FF0000"/>
          <w:sz w:val="28"/>
          <w:szCs w:val="28"/>
        </w:rPr>
        <w:t>2.</w:t>
      </w:r>
      <w:r w:rsidR="00D831E1" w:rsidRPr="005F67C4">
        <w:rPr>
          <w:rFonts w:ascii="Times New Roman" w:hAnsi="Times New Roman" w:cs="Times New Roman"/>
          <w:b/>
          <w:color w:val="FF0000"/>
          <w:sz w:val="28"/>
          <w:szCs w:val="28"/>
        </w:rPr>
        <w:t>Правонарушения жильцов блока</w:t>
      </w:r>
      <w:r w:rsidRPr="005F67C4">
        <w:rPr>
          <w:rFonts w:ascii="Times New Roman" w:hAnsi="Times New Roman" w:cs="Times New Roman"/>
          <w:b/>
          <w:color w:val="FF0000"/>
          <w:sz w:val="28"/>
          <w:szCs w:val="28"/>
        </w:rPr>
        <w:t xml:space="preserve"> </w:t>
      </w:r>
      <w:r w:rsidR="00D831E1" w:rsidRPr="005F67C4">
        <w:rPr>
          <w:rFonts w:ascii="Times New Roman" w:hAnsi="Times New Roman" w:cs="Times New Roman"/>
          <w:b/>
          <w:color w:val="FF0000"/>
          <w:sz w:val="28"/>
          <w:szCs w:val="28"/>
        </w:rPr>
        <w:t>в общежитии и за его пределами.</w:t>
      </w:r>
    </w:p>
    <w:p w:rsidR="00D831E1" w:rsidRPr="005F67C4" w:rsidRDefault="00D831E1" w:rsidP="00673A95">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 xml:space="preserve">Один случай употребления </w:t>
      </w:r>
      <w:r w:rsidR="00673A95" w:rsidRPr="005F67C4">
        <w:rPr>
          <w:rFonts w:ascii="Times New Roman" w:hAnsi="Times New Roman" w:cs="Times New Roman"/>
          <w:sz w:val="28"/>
          <w:szCs w:val="28"/>
        </w:rPr>
        <w:t>спиртных напитков</w:t>
      </w:r>
      <w:r w:rsidR="00673A95"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Pr="005F67C4">
        <w:rPr>
          <w:rFonts w:ascii="Times New Roman" w:hAnsi="Times New Roman" w:cs="Times New Roman"/>
          <w:sz w:val="28"/>
          <w:szCs w:val="28"/>
        </w:rPr>
        <w:t>- 10 баллов</w:t>
      </w:r>
    </w:p>
    <w:p w:rsidR="00D831E1" w:rsidRPr="005F67C4" w:rsidRDefault="00D831E1" w:rsidP="00673A95">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Один</w:t>
      </w:r>
      <w:r w:rsidR="00143DF4" w:rsidRPr="005F67C4">
        <w:rPr>
          <w:rFonts w:ascii="Times New Roman" w:hAnsi="Times New Roman" w:cs="Times New Roman"/>
          <w:sz w:val="28"/>
          <w:szCs w:val="28"/>
        </w:rPr>
        <w:t xml:space="preserve"> случай мелкого хулиганства</w:t>
      </w:r>
      <w:r w:rsidR="00143DF4" w:rsidRPr="005F67C4">
        <w:rPr>
          <w:rFonts w:ascii="Times New Roman" w:hAnsi="Times New Roman" w:cs="Times New Roman"/>
          <w:sz w:val="28"/>
          <w:szCs w:val="28"/>
        </w:rPr>
        <w:tab/>
      </w:r>
      <w:r w:rsidR="00143DF4"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00143DF4" w:rsidRPr="005F67C4">
        <w:rPr>
          <w:rFonts w:ascii="Times New Roman" w:hAnsi="Times New Roman" w:cs="Times New Roman"/>
          <w:sz w:val="28"/>
          <w:szCs w:val="28"/>
        </w:rPr>
        <w:t xml:space="preserve">- </w:t>
      </w:r>
      <w:r w:rsidRPr="005F67C4">
        <w:rPr>
          <w:rFonts w:ascii="Times New Roman" w:hAnsi="Times New Roman" w:cs="Times New Roman"/>
          <w:sz w:val="28"/>
          <w:szCs w:val="28"/>
        </w:rPr>
        <w:t>7  баллов</w:t>
      </w:r>
    </w:p>
    <w:p w:rsidR="00D831E1" w:rsidRPr="005F67C4" w:rsidRDefault="00D831E1" w:rsidP="00673A95">
      <w:pPr>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 xml:space="preserve">Нарушения правил </w:t>
      </w:r>
      <w:r w:rsidR="00673A95" w:rsidRPr="005F67C4">
        <w:rPr>
          <w:rFonts w:ascii="Times New Roman" w:hAnsi="Times New Roman" w:cs="Times New Roman"/>
          <w:sz w:val="28"/>
          <w:szCs w:val="28"/>
        </w:rPr>
        <w:t>проживания в общежитии</w:t>
      </w:r>
      <w:r w:rsidR="00673A95"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00673A95" w:rsidRPr="005F67C4">
        <w:rPr>
          <w:rFonts w:ascii="Times New Roman" w:hAnsi="Times New Roman" w:cs="Times New Roman"/>
          <w:sz w:val="28"/>
          <w:szCs w:val="28"/>
        </w:rPr>
        <w:tab/>
      </w:r>
      <w:r w:rsidR="00143DF4" w:rsidRPr="005F67C4">
        <w:rPr>
          <w:rFonts w:ascii="Times New Roman" w:hAnsi="Times New Roman" w:cs="Times New Roman"/>
          <w:sz w:val="28"/>
          <w:szCs w:val="28"/>
        </w:rPr>
        <w:t xml:space="preserve">- </w:t>
      </w:r>
      <w:r w:rsidRPr="005F67C4">
        <w:rPr>
          <w:rFonts w:ascii="Times New Roman" w:hAnsi="Times New Roman" w:cs="Times New Roman"/>
          <w:sz w:val="28"/>
          <w:szCs w:val="28"/>
        </w:rPr>
        <w:t>5  баллов</w:t>
      </w:r>
    </w:p>
    <w:p w:rsidR="003B2DE0" w:rsidRPr="005F67C4" w:rsidRDefault="00D831E1" w:rsidP="00BF74F1">
      <w:pPr>
        <w:spacing w:after="0" w:line="240" w:lineRule="auto"/>
        <w:jc w:val="both"/>
        <w:rPr>
          <w:rFonts w:ascii="Times New Roman" w:hAnsi="Times New Roman" w:cs="Times New Roman"/>
          <w:sz w:val="28"/>
          <w:szCs w:val="28"/>
        </w:rPr>
      </w:pPr>
      <w:r w:rsidRPr="005F67C4">
        <w:rPr>
          <w:rFonts w:ascii="Times New Roman" w:hAnsi="Times New Roman" w:cs="Times New Roman"/>
          <w:b/>
          <w:i/>
          <w:color w:val="FF0000"/>
          <w:sz w:val="28"/>
          <w:szCs w:val="28"/>
          <w:u w:val="single"/>
        </w:rPr>
        <w:t>ПРИМЕЧАНИЕ:</w:t>
      </w:r>
      <w:r w:rsidRPr="005F67C4">
        <w:rPr>
          <w:rFonts w:ascii="Times New Roman" w:hAnsi="Times New Roman" w:cs="Times New Roman"/>
          <w:sz w:val="28"/>
          <w:szCs w:val="28"/>
        </w:rPr>
        <w:t xml:space="preserve"> Если кто-то из проживающих в блоке причастен к порче имущества, все проживающие в блоке с соревнований снимаются. </w:t>
      </w:r>
      <w:r w:rsidRPr="005F67C4">
        <w:rPr>
          <w:rFonts w:ascii="Times New Roman" w:hAnsi="Times New Roman" w:cs="Times New Roman"/>
          <w:sz w:val="28"/>
          <w:szCs w:val="28"/>
        </w:rPr>
        <w:tab/>
      </w:r>
    </w:p>
    <w:p w:rsidR="00CA4460" w:rsidRPr="005F67C4" w:rsidRDefault="00D831E1" w:rsidP="00673A95">
      <w:pPr>
        <w:spacing w:after="0" w:line="240" w:lineRule="auto"/>
        <w:rPr>
          <w:rFonts w:ascii="Times New Roman" w:hAnsi="Times New Roman" w:cs="Times New Roman"/>
          <w:b/>
          <w:color w:val="FF0000"/>
          <w:sz w:val="28"/>
          <w:szCs w:val="28"/>
        </w:rPr>
      </w:pPr>
      <w:r w:rsidRPr="005F67C4">
        <w:rPr>
          <w:rFonts w:ascii="Times New Roman" w:hAnsi="Times New Roman" w:cs="Times New Roman"/>
          <w:b/>
          <w:color w:val="FF0000"/>
          <w:sz w:val="28"/>
          <w:szCs w:val="28"/>
        </w:rPr>
        <w:t>Итоги соревнований подводятся в конце месяца.</w:t>
      </w:r>
    </w:p>
    <w:p w:rsidR="00660CF1" w:rsidRPr="00BF74F1" w:rsidRDefault="00660CF1" w:rsidP="000F094D">
      <w:pPr>
        <w:spacing w:after="0" w:line="240" w:lineRule="auto"/>
        <w:rPr>
          <w:rFonts w:ascii="Times New Roman" w:hAnsi="Times New Roman" w:cs="Times New Roman"/>
          <w:b/>
          <w:color w:val="FF0000"/>
          <w:sz w:val="28"/>
          <w:szCs w:val="28"/>
        </w:rPr>
      </w:pPr>
    </w:p>
    <w:p w:rsidR="000E1403" w:rsidRDefault="000E1403" w:rsidP="00660CF1">
      <w:pPr>
        <w:spacing w:after="0" w:line="240" w:lineRule="auto"/>
        <w:jc w:val="center"/>
        <w:rPr>
          <w:rFonts w:ascii="Times New Roman" w:hAnsi="Times New Roman" w:cs="Times New Roman"/>
          <w:b/>
          <w:color w:val="FF0000"/>
          <w:sz w:val="32"/>
          <w:szCs w:val="32"/>
        </w:rPr>
      </w:pPr>
    </w:p>
    <w:p w:rsidR="000E1403" w:rsidRDefault="00767135" w:rsidP="00660CF1">
      <w:pPr>
        <w:spacing w:after="0" w:line="240" w:lineRule="auto"/>
        <w:jc w:val="center"/>
        <w:rPr>
          <w:rFonts w:ascii="Times New Roman" w:hAnsi="Times New Roman" w:cs="Times New Roman"/>
          <w:b/>
          <w:color w:val="FF0000"/>
          <w:sz w:val="32"/>
          <w:szCs w:val="32"/>
        </w:rPr>
      </w:pPr>
      <w:r w:rsidRPr="00767135">
        <w:rPr>
          <w:rFonts w:ascii="Times New Roman" w:hAnsi="Times New Roman" w:cs="Times New Roman"/>
          <w:b/>
          <w:noProof/>
          <w:sz w:val="28"/>
          <w:szCs w:val="28"/>
          <w:lang w:eastAsia="ru-RU"/>
        </w:rPr>
        <w:lastRenderedPageBreak/>
        <w:pict>
          <v:shape id="_x0000_s1132" type="#_x0000_t61" style="position:absolute;left:0;text-align:left;margin-left:-25.8pt;margin-top:-39.45pt;width:493.5pt;height:30.75pt;z-index:251757568" adj="5893,36246" fillcolor="white [3201]" strokecolor="#c2d69b [1942]" strokeweight="1pt">
            <v:fill color2="#d6e3bc [1302]" focusposition="1" focussize="" focus="100%" type="gradient"/>
            <v:shadow on="t" color="#4e6128 [1606]" opacity=".5" offset="6pt,-6pt"/>
            <v:textbox style="mso-next-textbox:#_x0000_s1132">
              <w:txbxContent>
                <w:p w:rsidR="00144ABD" w:rsidRPr="002D41BB" w:rsidRDefault="00144ABD" w:rsidP="008739FF">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660CF1" w:rsidRPr="009341CC" w:rsidRDefault="00424FB6" w:rsidP="00660CF1">
      <w:pPr>
        <w:spacing w:after="0" w:line="240" w:lineRule="auto"/>
        <w:jc w:val="center"/>
        <w:rPr>
          <w:rFonts w:ascii="Times New Roman" w:hAnsi="Times New Roman" w:cs="Times New Roman"/>
          <w:b/>
          <w:color w:val="FF0000"/>
          <w:sz w:val="32"/>
          <w:szCs w:val="32"/>
        </w:rPr>
      </w:pPr>
      <w:r w:rsidRPr="009341CC">
        <w:rPr>
          <w:rFonts w:ascii="Times New Roman" w:hAnsi="Times New Roman" w:cs="Times New Roman"/>
          <w:b/>
          <w:color w:val="FF0000"/>
          <w:sz w:val="32"/>
          <w:szCs w:val="32"/>
        </w:rPr>
        <w:t>СКОРО КОНКУРС</w:t>
      </w:r>
      <w:r w:rsidR="00DA5BC0" w:rsidRPr="009341CC">
        <w:rPr>
          <w:rFonts w:ascii="Times New Roman" w:hAnsi="Times New Roman" w:cs="Times New Roman"/>
          <w:b/>
          <w:color w:val="FF0000"/>
          <w:sz w:val="32"/>
          <w:szCs w:val="32"/>
        </w:rPr>
        <w:t xml:space="preserve"> «SUPERSTAR</w:t>
      </w:r>
      <w:r w:rsidR="00582D1D" w:rsidRPr="009341CC">
        <w:rPr>
          <w:rFonts w:ascii="Times New Roman" w:hAnsi="Times New Roman" w:cs="Times New Roman"/>
          <w:b/>
          <w:color w:val="FF0000"/>
          <w:sz w:val="32"/>
          <w:szCs w:val="32"/>
        </w:rPr>
        <w:t>оста</w:t>
      </w:r>
      <w:r w:rsidR="00DA5BC0" w:rsidRPr="009341CC">
        <w:rPr>
          <w:rFonts w:ascii="Times New Roman" w:hAnsi="Times New Roman" w:cs="Times New Roman"/>
          <w:b/>
          <w:color w:val="FF0000"/>
          <w:sz w:val="32"/>
          <w:szCs w:val="32"/>
        </w:rPr>
        <w:t xml:space="preserve"> – 2011»</w:t>
      </w:r>
    </w:p>
    <w:p w:rsidR="00DA5BC0" w:rsidRPr="009341CC" w:rsidRDefault="00DA5BC0" w:rsidP="00660CF1">
      <w:pPr>
        <w:spacing w:after="0" w:line="240" w:lineRule="auto"/>
        <w:jc w:val="center"/>
        <w:rPr>
          <w:rFonts w:ascii="Times New Roman" w:hAnsi="Times New Roman" w:cs="Times New Roman"/>
          <w:b/>
          <w:color w:val="FF0000"/>
          <w:sz w:val="32"/>
          <w:szCs w:val="32"/>
        </w:rPr>
      </w:pPr>
      <w:r w:rsidRPr="009341CC">
        <w:rPr>
          <w:rFonts w:ascii="Times New Roman" w:hAnsi="Times New Roman" w:cs="Times New Roman"/>
          <w:b/>
          <w:color w:val="FF0000"/>
          <w:sz w:val="32"/>
          <w:szCs w:val="32"/>
        </w:rPr>
        <w:t>ПОЛОЖЕНИЕ</w:t>
      </w:r>
    </w:p>
    <w:p w:rsidR="00660CF1" w:rsidRPr="005F67C4" w:rsidRDefault="00660CF1" w:rsidP="00660CF1">
      <w:pPr>
        <w:widowControl w:val="0"/>
        <w:spacing w:after="0" w:line="240" w:lineRule="auto"/>
        <w:ind w:firstLine="567"/>
        <w:jc w:val="both"/>
        <w:rPr>
          <w:rFonts w:ascii="Times New Roman" w:hAnsi="Times New Roman" w:cs="Times New Roman"/>
          <w:b/>
          <w:sz w:val="28"/>
          <w:szCs w:val="28"/>
        </w:rPr>
      </w:pPr>
      <w:r w:rsidRPr="005F67C4">
        <w:rPr>
          <w:rFonts w:ascii="Times New Roman" w:hAnsi="Times New Roman" w:cs="Times New Roman"/>
          <w:b/>
          <w:sz w:val="28"/>
          <w:szCs w:val="28"/>
        </w:rPr>
        <w:t xml:space="preserve">1. Область применения </w:t>
      </w:r>
    </w:p>
    <w:p w:rsidR="005979F4" w:rsidRDefault="00660CF1" w:rsidP="000E1403">
      <w:pPr>
        <w:widowControl w:val="0"/>
        <w:tabs>
          <w:tab w:val="left" w:pos="3420"/>
          <w:tab w:val="left" w:pos="6480"/>
        </w:tabs>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1.1. Основной целью данного положения является систематизация </w:t>
      </w:r>
    </w:p>
    <w:p w:rsidR="00660CF1" w:rsidRPr="005F67C4" w:rsidRDefault="00660CF1" w:rsidP="005979F4">
      <w:pPr>
        <w:widowControl w:val="0"/>
        <w:tabs>
          <w:tab w:val="left" w:pos="3420"/>
          <w:tab w:val="left" w:pos="6480"/>
        </w:tabs>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процесса организации и проведения конкурса старост учебных групп на звание «Лучший староста учебной группы» (далее – Конкурс) в филиале «Индустриально-педагогический колледж» учреждения образования «Республиканский институт профессионального образования»</w:t>
      </w:r>
      <w:r w:rsidR="005979F4">
        <w:rPr>
          <w:rFonts w:ascii="Times New Roman" w:hAnsi="Times New Roman" w:cs="Times New Roman"/>
          <w:sz w:val="28"/>
          <w:szCs w:val="28"/>
        </w:rPr>
        <w:t>.</w:t>
      </w:r>
    </w:p>
    <w:p w:rsidR="00660CF1" w:rsidRPr="005F67C4" w:rsidRDefault="00660CF1" w:rsidP="00660CF1">
      <w:pPr>
        <w:widowControl w:val="0"/>
        <w:tabs>
          <w:tab w:val="left" w:pos="3420"/>
          <w:tab w:val="left" w:pos="6480"/>
        </w:tabs>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1.2. Положение регламентирует порядок подготовки, проведения и подведения итогов Конкурса.</w:t>
      </w:r>
    </w:p>
    <w:p w:rsidR="008739FF" w:rsidRPr="005F67C4" w:rsidRDefault="00660CF1" w:rsidP="0089409B">
      <w:pPr>
        <w:widowControl w:val="0"/>
        <w:tabs>
          <w:tab w:val="left" w:pos="851"/>
        </w:tabs>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1.3. Требования настоящего положения обязательны для всех структурных подразделений колледжа, участвующих в процессе подготовки и проведения всех этапов Конкурса.</w:t>
      </w:r>
    </w:p>
    <w:p w:rsidR="00660CF1" w:rsidRPr="005F67C4" w:rsidRDefault="00660CF1" w:rsidP="00424FB6">
      <w:pPr>
        <w:widowControl w:val="0"/>
        <w:spacing w:after="0" w:line="240" w:lineRule="auto"/>
        <w:ind w:firstLine="567"/>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 xml:space="preserve">1.4. </w:t>
      </w:r>
      <w:r w:rsidRPr="005F67C4">
        <w:rPr>
          <w:rFonts w:ascii="Times New Roman" w:hAnsi="Times New Roman" w:cs="Times New Roman"/>
          <w:color w:val="000000"/>
          <w:spacing w:val="6"/>
          <w:sz w:val="28"/>
          <w:szCs w:val="28"/>
        </w:rPr>
        <w:t>Положение входит в состав документов, обеспечивающих функционирование системы менеджмента качества в образовательном учреждении.</w:t>
      </w:r>
    </w:p>
    <w:p w:rsidR="00660CF1" w:rsidRPr="005F67C4" w:rsidRDefault="00660CF1" w:rsidP="00424FB6">
      <w:pPr>
        <w:widowControl w:val="0"/>
        <w:spacing w:after="0" w:line="240" w:lineRule="auto"/>
        <w:ind w:firstLine="567"/>
        <w:jc w:val="both"/>
        <w:rPr>
          <w:rFonts w:ascii="Times New Roman" w:hAnsi="Times New Roman" w:cs="Times New Roman"/>
          <w:b/>
          <w:sz w:val="28"/>
          <w:szCs w:val="28"/>
        </w:rPr>
      </w:pPr>
      <w:r w:rsidRPr="005F67C4">
        <w:rPr>
          <w:rFonts w:ascii="Times New Roman" w:hAnsi="Times New Roman" w:cs="Times New Roman"/>
          <w:b/>
          <w:sz w:val="28"/>
          <w:szCs w:val="28"/>
        </w:rPr>
        <w:t>2. Общие положения</w:t>
      </w:r>
    </w:p>
    <w:p w:rsidR="009341CC" w:rsidRDefault="00660CF1" w:rsidP="00424FB6">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2.1. Конкурс на звание «Лучший староста учебной группы» проводится </w:t>
      </w:r>
    </w:p>
    <w:p w:rsidR="000F094D" w:rsidRPr="005F67C4" w:rsidRDefault="00660CF1" w:rsidP="00D45F0A">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среди </w:t>
      </w:r>
      <w:r w:rsidRPr="005F67C4">
        <w:rPr>
          <w:rFonts w:ascii="Times New Roman" w:hAnsi="Times New Roman" w:cs="Times New Roman"/>
          <w:color w:val="000000"/>
          <w:sz w:val="28"/>
          <w:szCs w:val="28"/>
        </w:rPr>
        <w:t xml:space="preserve">старост групп всех </w:t>
      </w:r>
      <w:r w:rsidRPr="005F67C4">
        <w:rPr>
          <w:rFonts w:ascii="Times New Roman" w:hAnsi="Times New Roman" w:cs="Times New Roman"/>
          <w:color w:val="000000"/>
          <w:spacing w:val="2"/>
          <w:sz w:val="28"/>
          <w:szCs w:val="28"/>
        </w:rPr>
        <w:t xml:space="preserve">специальностей дневной формы обучения </w:t>
      </w:r>
      <w:r w:rsidRPr="005F67C4">
        <w:rPr>
          <w:rFonts w:ascii="Times New Roman" w:hAnsi="Times New Roman" w:cs="Times New Roman"/>
          <w:sz w:val="28"/>
          <w:szCs w:val="28"/>
        </w:rPr>
        <w:t>с целью повышения эффективности деятельности старост учебных групп, развития ученического самоуправления.</w:t>
      </w:r>
    </w:p>
    <w:p w:rsidR="00660CF1" w:rsidRDefault="00660CF1" w:rsidP="00D45F0A">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2.2. Общее руководство Конкурсом при поддержке активов групп колледжа, кураторами учебных групп, заведующими отделениями осуществляют его организаторы (оргкомитет):</w:t>
      </w:r>
    </w:p>
    <w:p w:rsidR="00660CF1" w:rsidRPr="00546DE0" w:rsidRDefault="00660CF1" w:rsidP="00546DE0">
      <w:pPr>
        <w:pStyle w:val="aa"/>
        <w:widowControl w:val="0"/>
        <w:numPr>
          <w:ilvl w:val="0"/>
          <w:numId w:val="28"/>
        </w:numPr>
        <w:tabs>
          <w:tab w:val="left" w:pos="851"/>
        </w:tabs>
        <w:spacing w:after="0" w:line="240" w:lineRule="auto"/>
        <w:jc w:val="both"/>
        <w:rPr>
          <w:rFonts w:ascii="Times New Roman" w:hAnsi="Times New Roman" w:cs="Times New Roman"/>
          <w:sz w:val="28"/>
          <w:szCs w:val="28"/>
        </w:rPr>
      </w:pPr>
      <w:r w:rsidRPr="00546DE0">
        <w:rPr>
          <w:rFonts w:ascii="Times New Roman" w:hAnsi="Times New Roman" w:cs="Times New Roman"/>
          <w:sz w:val="28"/>
          <w:szCs w:val="28"/>
        </w:rPr>
        <w:t>Совет кураторов;</w:t>
      </w:r>
    </w:p>
    <w:p w:rsidR="00546DE0" w:rsidRPr="005979F4" w:rsidRDefault="00660CF1" w:rsidP="00546DE0">
      <w:pPr>
        <w:pStyle w:val="aa"/>
        <w:widowControl w:val="0"/>
        <w:numPr>
          <w:ilvl w:val="0"/>
          <w:numId w:val="28"/>
        </w:numPr>
        <w:tabs>
          <w:tab w:val="left" w:pos="851"/>
        </w:tabs>
        <w:spacing w:after="0" w:line="240" w:lineRule="auto"/>
        <w:jc w:val="both"/>
        <w:rPr>
          <w:rFonts w:ascii="Times New Roman" w:hAnsi="Times New Roman" w:cs="Times New Roman"/>
          <w:sz w:val="28"/>
          <w:szCs w:val="28"/>
        </w:rPr>
      </w:pPr>
      <w:r w:rsidRPr="00546DE0">
        <w:rPr>
          <w:rFonts w:ascii="Times New Roman" w:hAnsi="Times New Roman" w:cs="Times New Roman"/>
          <w:sz w:val="28"/>
          <w:szCs w:val="28"/>
        </w:rPr>
        <w:t>ученический  Совет колледжа;</w:t>
      </w:r>
    </w:p>
    <w:p w:rsidR="00660CF1" w:rsidRPr="00546DE0" w:rsidRDefault="00660CF1" w:rsidP="00546DE0">
      <w:pPr>
        <w:pStyle w:val="aa"/>
        <w:widowControl w:val="0"/>
        <w:numPr>
          <w:ilvl w:val="0"/>
          <w:numId w:val="28"/>
        </w:numPr>
        <w:tabs>
          <w:tab w:val="left" w:pos="851"/>
        </w:tabs>
        <w:spacing w:after="0" w:line="240" w:lineRule="auto"/>
        <w:jc w:val="both"/>
        <w:rPr>
          <w:rFonts w:ascii="Times New Roman" w:hAnsi="Times New Roman" w:cs="Times New Roman"/>
          <w:sz w:val="28"/>
          <w:szCs w:val="28"/>
        </w:rPr>
      </w:pPr>
      <w:r w:rsidRPr="00546DE0">
        <w:rPr>
          <w:rFonts w:ascii="Times New Roman" w:hAnsi="Times New Roman" w:cs="Times New Roman"/>
          <w:sz w:val="28"/>
          <w:szCs w:val="28"/>
        </w:rPr>
        <w:t>комитет первичной общественной организации БРСМ колледжа.</w:t>
      </w:r>
    </w:p>
    <w:p w:rsidR="00DA5BC0" w:rsidRPr="005F67C4" w:rsidRDefault="00660CF1" w:rsidP="00424FB6">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2.3. Задачи конкурса:</w:t>
      </w:r>
    </w:p>
    <w:p w:rsidR="00660CF1" w:rsidRPr="005F67C4" w:rsidRDefault="00660CF1" w:rsidP="00424FB6">
      <w:pPr>
        <w:widowControl w:val="0"/>
        <w:numPr>
          <w:ilvl w:val="0"/>
          <w:numId w:val="9"/>
        </w:numPr>
        <w:tabs>
          <w:tab w:val="left" w:pos="851"/>
        </w:tabs>
        <w:spacing w:after="0" w:line="240" w:lineRule="auto"/>
        <w:ind w:left="0" w:firstLine="567"/>
        <w:jc w:val="both"/>
        <w:rPr>
          <w:rFonts w:ascii="Times New Roman" w:hAnsi="Times New Roman" w:cs="Times New Roman"/>
          <w:sz w:val="28"/>
          <w:szCs w:val="28"/>
        </w:rPr>
      </w:pPr>
      <w:r w:rsidRPr="005F67C4">
        <w:rPr>
          <w:rFonts w:ascii="Times New Roman" w:hAnsi="Times New Roman" w:cs="Times New Roman"/>
          <w:sz w:val="28"/>
          <w:szCs w:val="28"/>
        </w:rPr>
        <w:t>повышение престижа управленческой деятельности в ученической среде колледжа;</w:t>
      </w:r>
    </w:p>
    <w:p w:rsidR="006552EF" w:rsidRPr="005F67C4" w:rsidRDefault="00660CF1" w:rsidP="00424FB6">
      <w:pPr>
        <w:widowControl w:val="0"/>
        <w:numPr>
          <w:ilvl w:val="0"/>
          <w:numId w:val="9"/>
        </w:numPr>
        <w:tabs>
          <w:tab w:val="left" w:pos="851"/>
        </w:tabs>
        <w:spacing w:after="0" w:line="240" w:lineRule="auto"/>
        <w:ind w:left="0" w:firstLine="567"/>
        <w:jc w:val="both"/>
        <w:rPr>
          <w:rFonts w:ascii="Times New Roman" w:hAnsi="Times New Roman" w:cs="Times New Roman"/>
          <w:sz w:val="28"/>
          <w:szCs w:val="28"/>
        </w:rPr>
      </w:pPr>
      <w:r w:rsidRPr="005F67C4">
        <w:rPr>
          <w:rFonts w:ascii="Times New Roman" w:hAnsi="Times New Roman" w:cs="Times New Roman"/>
          <w:sz w:val="28"/>
          <w:szCs w:val="28"/>
        </w:rPr>
        <w:t>сплочение (командообразование) учебной группы;</w:t>
      </w:r>
    </w:p>
    <w:p w:rsidR="00660CF1" w:rsidRPr="005F67C4" w:rsidRDefault="00660CF1" w:rsidP="00424FB6">
      <w:pPr>
        <w:widowControl w:val="0"/>
        <w:numPr>
          <w:ilvl w:val="0"/>
          <w:numId w:val="9"/>
        </w:numPr>
        <w:tabs>
          <w:tab w:val="left" w:pos="540"/>
          <w:tab w:val="left" w:pos="851"/>
        </w:tabs>
        <w:spacing w:after="0" w:line="240" w:lineRule="auto"/>
        <w:ind w:left="0"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формирование кадрового резерва для </w:t>
      </w:r>
      <w:r w:rsidR="004D0FCF">
        <w:rPr>
          <w:rFonts w:ascii="Times New Roman" w:hAnsi="Times New Roman" w:cs="Times New Roman"/>
          <w:sz w:val="28"/>
          <w:szCs w:val="28"/>
        </w:rPr>
        <w:t xml:space="preserve">ученического </w:t>
      </w:r>
      <w:r w:rsidRPr="005F67C4">
        <w:rPr>
          <w:rFonts w:ascii="Times New Roman" w:hAnsi="Times New Roman" w:cs="Times New Roman"/>
          <w:sz w:val="28"/>
          <w:szCs w:val="28"/>
        </w:rPr>
        <w:t>самоуправления.</w:t>
      </w:r>
    </w:p>
    <w:p w:rsidR="00660CF1" w:rsidRPr="005F67C4" w:rsidRDefault="00660CF1" w:rsidP="00424FB6">
      <w:pPr>
        <w:widowControl w:val="0"/>
        <w:spacing w:after="0" w:line="240" w:lineRule="auto"/>
        <w:ind w:firstLine="567"/>
        <w:jc w:val="both"/>
        <w:rPr>
          <w:rFonts w:ascii="Times New Roman" w:hAnsi="Times New Roman" w:cs="Times New Roman"/>
          <w:spacing w:val="1"/>
          <w:sz w:val="28"/>
          <w:szCs w:val="28"/>
        </w:rPr>
      </w:pPr>
      <w:r w:rsidRPr="005F67C4">
        <w:rPr>
          <w:rFonts w:ascii="Times New Roman" w:hAnsi="Times New Roman" w:cs="Times New Roman"/>
          <w:sz w:val="28"/>
          <w:szCs w:val="28"/>
        </w:rPr>
        <w:t xml:space="preserve">2.4. Заявки и работы, поданные на участие в Конкурсе, поступают в </w:t>
      </w:r>
      <w:r w:rsidRPr="005F67C4">
        <w:rPr>
          <w:rFonts w:ascii="Times New Roman" w:hAnsi="Times New Roman" w:cs="Times New Roman"/>
          <w:spacing w:val="4"/>
          <w:sz w:val="28"/>
          <w:szCs w:val="28"/>
        </w:rPr>
        <w:t xml:space="preserve">собственность организаторов и участникам не </w:t>
      </w:r>
      <w:r w:rsidRPr="005F67C4">
        <w:rPr>
          <w:rFonts w:ascii="Times New Roman" w:hAnsi="Times New Roman" w:cs="Times New Roman"/>
          <w:spacing w:val="1"/>
          <w:sz w:val="28"/>
          <w:szCs w:val="28"/>
        </w:rPr>
        <w:t>возвращаются.</w:t>
      </w:r>
    </w:p>
    <w:p w:rsidR="00582D1D" w:rsidRPr="005F67C4" w:rsidRDefault="00660CF1" w:rsidP="00424FB6">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2.5. Конкурс проводится в период с 7 февраля по 25 марта 2011 года в два этапа: заочный и очный.</w:t>
      </w:r>
    </w:p>
    <w:p w:rsidR="00660CF1" w:rsidRPr="005F67C4" w:rsidRDefault="00660CF1" w:rsidP="00424FB6">
      <w:pPr>
        <w:widowControl w:val="0"/>
        <w:shd w:val="clear" w:color="auto" w:fill="FFFFFF"/>
        <w:tabs>
          <w:tab w:val="left" w:pos="540"/>
        </w:tabs>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2.6. </w:t>
      </w:r>
      <w:r w:rsidRPr="005F67C4">
        <w:rPr>
          <w:rFonts w:ascii="Times New Roman" w:hAnsi="Times New Roman" w:cs="Times New Roman"/>
          <w:color w:val="000000"/>
          <w:spacing w:val="1"/>
          <w:sz w:val="28"/>
          <w:szCs w:val="28"/>
        </w:rPr>
        <w:t xml:space="preserve">Для оценки конкурсных заданий очного этапа, определения лучшего старосты колледжа, </w:t>
      </w:r>
      <w:r w:rsidRPr="005F67C4">
        <w:rPr>
          <w:rFonts w:ascii="Times New Roman" w:hAnsi="Times New Roman" w:cs="Times New Roman"/>
          <w:color w:val="000000"/>
          <w:spacing w:val="2"/>
          <w:sz w:val="28"/>
          <w:szCs w:val="28"/>
        </w:rPr>
        <w:t xml:space="preserve"> оргкомитет Конкурса создает жюри из числа сотрудников и </w:t>
      </w:r>
      <w:r w:rsidR="004D0FCF">
        <w:rPr>
          <w:rFonts w:ascii="Times New Roman" w:hAnsi="Times New Roman" w:cs="Times New Roman"/>
          <w:color w:val="000000"/>
          <w:spacing w:val="2"/>
          <w:sz w:val="28"/>
          <w:szCs w:val="28"/>
        </w:rPr>
        <w:t>учащихся</w:t>
      </w:r>
      <w:r w:rsidRPr="005F67C4">
        <w:rPr>
          <w:rFonts w:ascii="Times New Roman" w:hAnsi="Times New Roman" w:cs="Times New Roman"/>
          <w:color w:val="000000"/>
          <w:spacing w:val="2"/>
          <w:sz w:val="28"/>
          <w:szCs w:val="28"/>
        </w:rPr>
        <w:t xml:space="preserve"> колледжа в количестве не менее 5 человек. Члены жюри из своего состава выбирают председателя. При </w:t>
      </w:r>
      <w:r w:rsidRPr="005F67C4">
        <w:rPr>
          <w:rFonts w:ascii="Times New Roman" w:hAnsi="Times New Roman" w:cs="Times New Roman"/>
          <w:color w:val="000000"/>
          <w:spacing w:val="1"/>
          <w:sz w:val="28"/>
          <w:szCs w:val="28"/>
        </w:rPr>
        <w:t>возникновении внутри жюри разногласий, спор разрешается председателем жюри.</w:t>
      </w:r>
    </w:p>
    <w:p w:rsidR="00660CF1" w:rsidRPr="005F67C4" w:rsidRDefault="00660CF1" w:rsidP="00424FB6">
      <w:pPr>
        <w:widowControl w:val="0"/>
        <w:spacing w:after="0" w:line="240" w:lineRule="auto"/>
        <w:ind w:firstLine="567"/>
        <w:jc w:val="both"/>
        <w:rPr>
          <w:rFonts w:ascii="Times New Roman" w:hAnsi="Times New Roman" w:cs="Times New Roman"/>
          <w:b/>
          <w:color w:val="000000"/>
          <w:spacing w:val="6"/>
          <w:sz w:val="28"/>
          <w:szCs w:val="28"/>
        </w:rPr>
      </w:pPr>
      <w:r w:rsidRPr="005F67C4">
        <w:rPr>
          <w:rFonts w:ascii="Times New Roman" w:hAnsi="Times New Roman" w:cs="Times New Roman"/>
          <w:b/>
          <w:color w:val="000000"/>
          <w:spacing w:val="6"/>
          <w:sz w:val="28"/>
          <w:szCs w:val="28"/>
        </w:rPr>
        <w:t xml:space="preserve">3. </w:t>
      </w:r>
      <w:r w:rsidRPr="005F67C4">
        <w:rPr>
          <w:rFonts w:ascii="Times New Roman" w:hAnsi="Times New Roman" w:cs="Times New Roman"/>
          <w:b/>
          <w:sz w:val="28"/>
          <w:szCs w:val="28"/>
        </w:rPr>
        <w:t>Порядок представления участников на Конкурс</w:t>
      </w:r>
    </w:p>
    <w:p w:rsidR="000E1403" w:rsidRDefault="00E64410" w:rsidP="00424FB6">
      <w:pPr>
        <w:widowControl w:val="0"/>
        <w:tabs>
          <w:tab w:val="left" w:pos="1080"/>
          <w:tab w:val="left" w:pos="1260"/>
        </w:tabs>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3.1 Отдел воспитательной работы</w:t>
      </w:r>
      <w:r w:rsidR="00660CF1" w:rsidRPr="005F67C4">
        <w:rPr>
          <w:rFonts w:ascii="Times New Roman" w:hAnsi="Times New Roman" w:cs="Times New Roman"/>
          <w:sz w:val="28"/>
          <w:szCs w:val="28"/>
        </w:rPr>
        <w:t xml:space="preserve"> с молодежью не позднее  1 февраля </w:t>
      </w:r>
    </w:p>
    <w:p w:rsidR="00190066" w:rsidRDefault="00767135" w:rsidP="00424FB6">
      <w:pPr>
        <w:widowControl w:val="0"/>
        <w:tabs>
          <w:tab w:val="left" w:pos="1080"/>
          <w:tab w:val="left" w:pos="1260"/>
        </w:tabs>
        <w:spacing w:after="0" w:line="240" w:lineRule="auto"/>
        <w:ind w:firstLine="540"/>
        <w:jc w:val="both"/>
        <w:rPr>
          <w:rFonts w:ascii="Times New Roman" w:hAnsi="Times New Roman" w:cs="Times New Roman"/>
          <w:sz w:val="28"/>
          <w:szCs w:val="28"/>
        </w:rPr>
      </w:pPr>
      <w:r w:rsidRPr="00767135">
        <w:rPr>
          <w:rFonts w:ascii="Times New Roman" w:hAnsi="Times New Roman" w:cs="Times New Roman"/>
          <w:b/>
          <w:noProof/>
          <w:color w:val="FF0000"/>
          <w:sz w:val="28"/>
          <w:szCs w:val="28"/>
          <w:lang w:eastAsia="ru-RU"/>
        </w:rPr>
        <w:lastRenderedPageBreak/>
        <w:pict>
          <v:shape id="_x0000_s1090" type="#_x0000_t61" style="position:absolute;left:0;text-align:left;margin-left:-24.3pt;margin-top:-39.45pt;width:512.25pt;height:34.5pt;z-index:251725824" adj="6393,31586" fillcolor="white [3201]" strokecolor="#c2d69b [1942]" strokeweight="1pt">
            <v:fill color2="#d6e3bc [1302]" focusposition="1" focussize="" focus="100%" type="gradient"/>
            <v:shadow on="t" color="#4e6128 [1606]" opacity=".5" offset="6pt,-6pt"/>
            <v:textbox style="mso-next-textbox:#_x0000_s1090">
              <w:txbxContent>
                <w:p w:rsidR="00144ABD" w:rsidRPr="002D41BB" w:rsidRDefault="00144ABD" w:rsidP="00660CF1">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0E1403" w:rsidRDefault="000E1403" w:rsidP="00424FB6">
      <w:pPr>
        <w:widowControl w:val="0"/>
        <w:tabs>
          <w:tab w:val="left" w:pos="1080"/>
          <w:tab w:val="left" w:pos="1260"/>
        </w:tabs>
        <w:spacing w:after="0" w:line="240" w:lineRule="auto"/>
        <w:ind w:firstLine="540"/>
        <w:jc w:val="both"/>
        <w:rPr>
          <w:rFonts w:ascii="Times New Roman" w:hAnsi="Times New Roman" w:cs="Times New Roman"/>
          <w:sz w:val="28"/>
          <w:szCs w:val="28"/>
        </w:rPr>
      </w:pPr>
    </w:p>
    <w:p w:rsidR="00660CF1" w:rsidRPr="005F67C4" w:rsidRDefault="00660CF1" w:rsidP="000E1403">
      <w:pPr>
        <w:widowControl w:val="0"/>
        <w:tabs>
          <w:tab w:val="left" w:pos="1080"/>
          <w:tab w:val="left" w:pos="1260"/>
        </w:tabs>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2011 года» объявляет о проведении Конкурса и информирует старост учебных групп об условиях и сроках проведения Конкурса.</w:t>
      </w:r>
    </w:p>
    <w:p w:rsidR="003B2DE0" w:rsidRPr="005F67C4" w:rsidRDefault="00660CF1" w:rsidP="00424FB6">
      <w:pPr>
        <w:widowControl w:val="0"/>
        <w:tabs>
          <w:tab w:val="left" w:pos="851"/>
        </w:tabs>
        <w:spacing w:after="0" w:line="240" w:lineRule="auto"/>
        <w:ind w:firstLine="539"/>
        <w:jc w:val="both"/>
        <w:rPr>
          <w:rFonts w:ascii="Times New Roman" w:hAnsi="Times New Roman" w:cs="Times New Roman"/>
          <w:sz w:val="28"/>
          <w:szCs w:val="28"/>
        </w:rPr>
      </w:pPr>
      <w:r w:rsidRPr="005F67C4">
        <w:rPr>
          <w:rFonts w:ascii="Times New Roman" w:hAnsi="Times New Roman" w:cs="Times New Roman"/>
          <w:sz w:val="28"/>
          <w:szCs w:val="28"/>
        </w:rPr>
        <w:t>3.2. Кандидаты на участие в Конкурсе в срок до 10 февраля текущего года предоставляют в оргкомитет следующие документы:</w:t>
      </w:r>
    </w:p>
    <w:p w:rsidR="007A3222" w:rsidRPr="000E1403" w:rsidRDefault="00660CF1" w:rsidP="007A3222">
      <w:pPr>
        <w:widowControl w:val="0"/>
        <w:numPr>
          <w:ilvl w:val="0"/>
          <w:numId w:val="13"/>
        </w:numPr>
        <w:tabs>
          <w:tab w:val="left" w:pos="851"/>
          <w:tab w:val="num" w:pos="1620"/>
        </w:tabs>
        <w:spacing w:after="0" w:line="240" w:lineRule="auto"/>
        <w:ind w:left="0" w:firstLine="539"/>
        <w:jc w:val="both"/>
        <w:rPr>
          <w:rFonts w:ascii="Times New Roman" w:hAnsi="Times New Roman" w:cs="Times New Roman"/>
          <w:sz w:val="28"/>
          <w:szCs w:val="28"/>
        </w:rPr>
      </w:pPr>
      <w:r w:rsidRPr="005F67C4">
        <w:rPr>
          <w:rFonts w:ascii="Times New Roman" w:hAnsi="Times New Roman" w:cs="Times New Roman"/>
          <w:sz w:val="28"/>
          <w:szCs w:val="28"/>
        </w:rPr>
        <w:t xml:space="preserve">ходатайство - заявку учебной группы о направлении старосты для </w:t>
      </w:r>
    </w:p>
    <w:p w:rsidR="00660CF1" w:rsidRPr="007A3222" w:rsidRDefault="00660CF1" w:rsidP="007A3222">
      <w:pPr>
        <w:widowControl w:val="0"/>
        <w:tabs>
          <w:tab w:val="left" w:pos="851"/>
        </w:tabs>
        <w:spacing w:after="0" w:line="240" w:lineRule="auto"/>
        <w:jc w:val="both"/>
        <w:rPr>
          <w:rFonts w:ascii="Times New Roman" w:hAnsi="Times New Roman" w:cs="Times New Roman"/>
          <w:sz w:val="28"/>
          <w:szCs w:val="28"/>
        </w:rPr>
      </w:pPr>
      <w:r w:rsidRPr="007A3222">
        <w:rPr>
          <w:rFonts w:ascii="Times New Roman" w:hAnsi="Times New Roman" w:cs="Times New Roman"/>
          <w:sz w:val="28"/>
          <w:szCs w:val="28"/>
        </w:rPr>
        <w:t>участия в Конкурсе, подписанное 50% списочного состава учебной группы (приложение 1);</w:t>
      </w:r>
    </w:p>
    <w:p w:rsidR="00660CF1" w:rsidRPr="005F67C4" w:rsidRDefault="00660CF1" w:rsidP="00424FB6">
      <w:pPr>
        <w:widowControl w:val="0"/>
        <w:numPr>
          <w:ilvl w:val="0"/>
          <w:numId w:val="13"/>
        </w:numPr>
        <w:tabs>
          <w:tab w:val="left" w:pos="851"/>
          <w:tab w:val="num" w:pos="1620"/>
        </w:tabs>
        <w:spacing w:after="0" w:line="240" w:lineRule="auto"/>
        <w:ind w:left="0" w:firstLine="539"/>
        <w:jc w:val="both"/>
        <w:rPr>
          <w:rFonts w:ascii="Times New Roman" w:hAnsi="Times New Roman" w:cs="Times New Roman"/>
          <w:sz w:val="28"/>
          <w:szCs w:val="28"/>
        </w:rPr>
      </w:pPr>
      <w:r w:rsidRPr="005F67C4">
        <w:rPr>
          <w:rFonts w:ascii="Times New Roman" w:hAnsi="Times New Roman" w:cs="Times New Roman"/>
          <w:sz w:val="28"/>
          <w:szCs w:val="28"/>
        </w:rPr>
        <w:t>анкету кандидата на участие в Конкурсе (приложение 2).</w:t>
      </w:r>
    </w:p>
    <w:p w:rsidR="00660CF1" w:rsidRPr="005F67C4" w:rsidRDefault="00660CF1" w:rsidP="00424FB6">
      <w:pPr>
        <w:widowControl w:val="0"/>
        <w:spacing w:after="0" w:line="240" w:lineRule="auto"/>
        <w:ind w:firstLine="539"/>
        <w:jc w:val="both"/>
        <w:rPr>
          <w:rFonts w:ascii="Times New Roman" w:hAnsi="Times New Roman" w:cs="Times New Roman"/>
          <w:sz w:val="28"/>
          <w:szCs w:val="28"/>
        </w:rPr>
      </w:pPr>
      <w:r w:rsidRPr="005F67C4">
        <w:rPr>
          <w:rFonts w:ascii="Times New Roman" w:hAnsi="Times New Roman" w:cs="Times New Roman"/>
          <w:sz w:val="28"/>
          <w:szCs w:val="28"/>
        </w:rPr>
        <w:t>3.3. Требования к кандидатам на участие в Конкурсе. Кандидаты на участие в Конкурсе должны:</w:t>
      </w:r>
    </w:p>
    <w:p w:rsidR="00FF3215" w:rsidRPr="0089409B" w:rsidRDefault="00660CF1" w:rsidP="008739FF">
      <w:pPr>
        <w:widowControl w:val="0"/>
        <w:numPr>
          <w:ilvl w:val="0"/>
          <w:numId w:val="12"/>
        </w:numPr>
        <w:tabs>
          <w:tab w:val="num" w:pos="900"/>
        </w:tabs>
        <w:spacing w:after="0" w:line="240" w:lineRule="auto"/>
        <w:ind w:left="0" w:firstLine="539"/>
        <w:jc w:val="both"/>
        <w:rPr>
          <w:rFonts w:ascii="Times New Roman" w:hAnsi="Times New Roman" w:cs="Times New Roman"/>
          <w:sz w:val="28"/>
          <w:szCs w:val="28"/>
        </w:rPr>
      </w:pPr>
      <w:r w:rsidRPr="005F67C4">
        <w:rPr>
          <w:rFonts w:ascii="Times New Roman" w:hAnsi="Times New Roman" w:cs="Times New Roman"/>
          <w:sz w:val="28"/>
          <w:szCs w:val="28"/>
        </w:rPr>
        <w:t>быть зачислены на дневную форму обучения в колледже;</w:t>
      </w:r>
    </w:p>
    <w:p w:rsidR="00660CF1" w:rsidRPr="005F67C4" w:rsidRDefault="00660CF1" w:rsidP="00660CF1">
      <w:pPr>
        <w:widowControl w:val="0"/>
        <w:numPr>
          <w:ilvl w:val="0"/>
          <w:numId w:val="12"/>
        </w:numPr>
        <w:tabs>
          <w:tab w:val="num" w:pos="900"/>
        </w:tabs>
        <w:spacing w:after="0" w:line="240" w:lineRule="auto"/>
        <w:ind w:left="0" w:firstLine="539"/>
        <w:jc w:val="both"/>
        <w:rPr>
          <w:rFonts w:ascii="Times New Roman" w:hAnsi="Times New Roman" w:cs="Times New Roman"/>
          <w:sz w:val="28"/>
          <w:szCs w:val="28"/>
        </w:rPr>
      </w:pPr>
      <w:r w:rsidRPr="005F67C4">
        <w:rPr>
          <w:rFonts w:ascii="Times New Roman" w:hAnsi="Times New Roman" w:cs="Times New Roman"/>
          <w:sz w:val="28"/>
          <w:szCs w:val="28"/>
        </w:rPr>
        <w:t>быть избранными на должность старосты группы;</w:t>
      </w:r>
    </w:p>
    <w:p w:rsidR="009341CC" w:rsidRPr="0089409B" w:rsidRDefault="00660CF1" w:rsidP="0089409B">
      <w:pPr>
        <w:widowControl w:val="0"/>
        <w:numPr>
          <w:ilvl w:val="0"/>
          <w:numId w:val="12"/>
        </w:numPr>
        <w:tabs>
          <w:tab w:val="num" w:pos="900"/>
        </w:tabs>
        <w:spacing w:after="0" w:line="240" w:lineRule="auto"/>
        <w:ind w:left="0" w:firstLine="540"/>
        <w:jc w:val="both"/>
        <w:rPr>
          <w:rFonts w:ascii="Times New Roman" w:hAnsi="Times New Roman" w:cs="Times New Roman"/>
          <w:sz w:val="28"/>
          <w:szCs w:val="28"/>
        </w:rPr>
      </w:pPr>
      <w:r w:rsidRPr="005F67C4">
        <w:rPr>
          <w:rFonts w:ascii="Times New Roman" w:hAnsi="Times New Roman" w:cs="Times New Roman"/>
          <w:sz w:val="28"/>
          <w:szCs w:val="28"/>
        </w:rPr>
        <w:t>иметь отличные и (или) хорошие результаты учебной деятельности.</w:t>
      </w:r>
    </w:p>
    <w:p w:rsidR="0089409B" w:rsidRPr="0089409B" w:rsidRDefault="00660CF1" w:rsidP="007A3222">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3.4. Отдел воспитательной работы </w:t>
      </w:r>
      <w:r w:rsidR="00E64410">
        <w:rPr>
          <w:rFonts w:ascii="Times New Roman" w:hAnsi="Times New Roman" w:cs="Times New Roman"/>
          <w:sz w:val="28"/>
          <w:szCs w:val="28"/>
        </w:rPr>
        <w:t xml:space="preserve">с молодежью </w:t>
      </w:r>
      <w:r w:rsidRPr="005F67C4">
        <w:rPr>
          <w:rFonts w:ascii="Times New Roman" w:hAnsi="Times New Roman" w:cs="Times New Roman"/>
          <w:sz w:val="28"/>
          <w:szCs w:val="28"/>
        </w:rPr>
        <w:t>совместно с заведующими отделениями и  председателем Совета колледжа в срок до 15 февраля 2011 года текущего года рассматривает документы, предоставленные кандидатами, согласно п. 3.2 настоящего положения, на участие в Конкурсе и принимает решение по каждому кандидату о включении в число участников Конкурса.</w:t>
      </w:r>
    </w:p>
    <w:p w:rsidR="00660CF1" w:rsidRPr="005F67C4" w:rsidRDefault="00660CF1" w:rsidP="00660CF1">
      <w:pPr>
        <w:widowControl w:val="0"/>
        <w:spacing w:after="0" w:line="240" w:lineRule="auto"/>
        <w:ind w:firstLine="567"/>
        <w:rPr>
          <w:rFonts w:ascii="Times New Roman" w:hAnsi="Times New Roman" w:cs="Times New Roman"/>
          <w:b/>
          <w:color w:val="000000"/>
          <w:spacing w:val="6"/>
          <w:sz w:val="28"/>
          <w:szCs w:val="28"/>
        </w:rPr>
      </w:pPr>
      <w:r w:rsidRPr="005F67C4">
        <w:rPr>
          <w:rFonts w:ascii="Times New Roman" w:hAnsi="Times New Roman" w:cs="Times New Roman"/>
          <w:b/>
          <w:color w:val="000000"/>
          <w:spacing w:val="6"/>
          <w:sz w:val="28"/>
          <w:szCs w:val="28"/>
        </w:rPr>
        <w:t xml:space="preserve">4. Организация и проведение </w:t>
      </w:r>
      <w:r w:rsidRPr="005F67C4">
        <w:rPr>
          <w:rFonts w:ascii="Times New Roman" w:hAnsi="Times New Roman" w:cs="Times New Roman"/>
          <w:b/>
          <w:sz w:val="28"/>
          <w:szCs w:val="28"/>
        </w:rPr>
        <w:t>заочного этапа Конкурса</w:t>
      </w:r>
    </w:p>
    <w:p w:rsidR="0089409B" w:rsidRPr="005F67C4" w:rsidRDefault="00660CF1" w:rsidP="00F4137A">
      <w:pPr>
        <w:widowControl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4.1. Старосты учебных групп при поддержке активов групп колледжа в срок до 25 февраля 2011  года готовят и направляют для участия в заочном этапе Конкурса в оргкомитет следующие творческие работы:</w:t>
      </w:r>
    </w:p>
    <w:p w:rsidR="00D45F0A" w:rsidRPr="00D45F0A" w:rsidRDefault="00660CF1" w:rsidP="00D45F0A">
      <w:pPr>
        <w:widowControl w:val="0"/>
        <w:numPr>
          <w:ilvl w:val="0"/>
          <w:numId w:val="10"/>
        </w:numPr>
        <w:tabs>
          <w:tab w:val="left" w:pos="900"/>
        </w:tabs>
        <w:spacing w:after="0" w:line="240" w:lineRule="auto"/>
        <w:ind w:left="0" w:firstLine="567"/>
        <w:jc w:val="both"/>
        <w:rPr>
          <w:rFonts w:ascii="Times New Roman" w:hAnsi="Times New Roman" w:cs="Times New Roman"/>
          <w:sz w:val="28"/>
          <w:szCs w:val="28"/>
        </w:rPr>
      </w:pPr>
      <w:r w:rsidRPr="005F67C4">
        <w:rPr>
          <w:rFonts w:ascii="Times New Roman" w:hAnsi="Times New Roman" w:cs="Times New Roman"/>
          <w:sz w:val="28"/>
          <w:szCs w:val="28"/>
        </w:rPr>
        <w:t>эссе на тему «Идеальный староста»;</w:t>
      </w:r>
    </w:p>
    <w:p w:rsidR="00546DE0" w:rsidRPr="00F4137A" w:rsidRDefault="00660CF1" w:rsidP="00F4137A">
      <w:pPr>
        <w:widowControl w:val="0"/>
        <w:numPr>
          <w:ilvl w:val="0"/>
          <w:numId w:val="10"/>
        </w:numPr>
        <w:tabs>
          <w:tab w:val="left" w:pos="900"/>
        </w:tabs>
        <w:spacing w:after="0" w:line="240" w:lineRule="auto"/>
        <w:ind w:left="0" w:firstLine="567"/>
        <w:jc w:val="both"/>
        <w:rPr>
          <w:rFonts w:ascii="Times New Roman" w:hAnsi="Times New Roman" w:cs="Times New Roman"/>
          <w:b/>
          <w:color w:val="000000"/>
          <w:spacing w:val="6"/>
          <w:sz w:val="28"/>
          <w:szCs w:val="28"/>
        </w:rPr>
      </w:pPr>
      <w:r w:rsidRPr="005F67C4">
        <w:rPr>
          <w:rFonts w:ascii="Times New Roman" w:hAnsi="Times New Roman" w:cs="Times New Roman"/>
          <w:sz w:val="28"/>
          <w:szCs w:val="28"/>
        </w:rPr>
        <w:t xml:space="preserve">творческий портрет учебной группы «Моя группа». Может быть </w:t>
      </w:r>
    </w:p>
    <w:p w:rsidR="000F094D" w:rsidRPr="007A3222" w:rsidRDefault="00660CF1" w:rsidP="00D45F0A">
      <w:pPr>
        <w:widowControl w:val="0"/>
        <w:tabs>
          <w:tab w:val="left" w:pos="900"/>
        </w:tabs>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оформлен в художественном стиле изложения (видеозарисовка, фоторепортаж, слайд-шоу, музыкальная открытка, рисунок и пр.). Максимальный объем работы до 5 страниц формата А3 или до 2МБ на электронных носителях.</w:t>
      </w:r>
    </w:p>
    <w:p w:rsidR="00660CF1" w:rsidRPr="005F67C4" w:rsidRDefault="00660CF1" w:rsidP="00660CF1">
      <w:pPr>
        <w:widowControl w:val="0"/>
        <w:numPr>
          <w:ilvl w:val="0"/>
          <w:numId w:val="11"/>
        </w:numPr>
        <w:tabs>
          <w:tab w:val="left" w:pos="900"/>
        </w:tabs>
        <w:spacing w:after="0" w:line="240" w:lineRule="auto"/>
        <w:ind w:left="0" w:firstLine="567"/>
        <w:jc w:val="both"/>
        <w:rPr>
          <w:rFonts w:ascii="Times New Roman" w:hAnsi="Times New Roman" w:cs="Times New Roman"/>
          <w:sz w:val="28"/>
          <w:szCs w:val="28"/>
        </w:rPr>
      </w:pPr>
      <w:r w:rsidRPr="005F67C4">
        <w:rPr>
          <w:rFonts w:ascii="Times New Roman" w:hAnsi="Times New Roman" w:cs="Times New Roman"/>
          <w:sz w:val="28"/>
          <w:szCs w:val="28"/>
        </w:rPr>
        <w:t>стенгазета «</w:t>
      </w:r>
      <w:r w:rsidRPr="005F67C4">
        <w:rPr>
          <w:rFonts w:ascii="Times New Roman" w:hAnsi="Times New Roman" w:cs="Times New Roman"/>
          <w:sz w:val="28"/>
          <w:szCs w:val="28"/>
          <w:lang w:val="en-US"/>
        </w:rPr>
        <w:t>SUPER</w:t>
      </w:r>
      <w:r w:rsidRPr="005F67C4">
        <w:rPr>
          <w:rFonts w:ascii="Times New Roman" w:hAnsi="Times New Roman" w:cs="Times New Roman"/>
          <w:b/>
          <w:sz w:val="28"/>
          <w:szCs w:val="28"/>
          <w:lang w:val="en-US"/>
        </w:rPr>
        <w:t>STAR</w:t>
      </w:r>
      <w:r w:rsidRPr="005F67C4">
        <w:rPr>
          <w:rFonts w:ascii="Times New Roman" w:hAnsi="Times New Roman" w:cs="Times New Roman"/>
          <w:sz w:val="28"/>
          <w:szCs w:val="28"/>
        </w:rPr>
        <w:t>оста!» размером А1, содержащая фотографии и информацию о старосте, его функциях, деятельности и достижениях группы.</w:t>
      </w:r>
    </w:p>
    <w:p w:rsidR="00BF74F1" w:rsidRPr="005F67C4" w:rsidRDefault="00660CF1" w:rsidP="005F67C4">
      <w:pPr>
        <w:widowControl w:val="0"/>
        <w:tabs>
          <w:tab w:val="left" w:pos="851"/>
        </w:tabs>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4.2 Оргкомитет Конкурса в срок до 4 марта текущего года оценивает творческие работы (согласно пункту 4.1 настоящего положения) участников Конкурса и составляет рейтинг старост учебных групп для очного (финального) этапа Конкурса.</w:t>
      </w:r>
    </w:p>
    <w:p w:rsidR="00660CF1" w:rsidRPr="005F67C4" w:rsidRDefault="00660CF1" w:rsidP="00660CF1">
      <w:pPr>
        <w:widowControl w:val="0"/>
        <w:tabs>
          <w:tab w:val="left" w:pos="851"/>
        </w:tabs>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4.3 Критерии оценки работ заочного этапа Конкурса: </w:t>
      </w:r>
    </w:p>
    <w:p w:rsidR="00DA5BC0" w:rsidRPr="005F67C4" w:rsidRDefault="00660CF1" w:rsidP="00DA5BC0">
      <w:pPr>
        <w:widowControl w:val="0"/>
        <w:numPr>
          <w:ilvl w:val="0"/>
          <w:numId w:val="14"/>
        </w:numPr>
        <w:shd w:val="clear" w:color="auto" w:fill="FFFFFF"/>
        <w:tabs>
          <w:tab w:val="left" w:pos="-900"/>
          <w:tab w:val="num" w:pos="900"/>
        </w:tabs>
        <w:spacing w:after="0" w:line="240" w:lineRule="auto"/>
        <w:ind w:left="0" w:firstLine="540"/>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анкета и эссе оценивается по следующей шкале:</w:t>
      </w:r>
    </w:p>
    <w:p w:rsidR="00660CF1" w:rsidRPr="005F67C4" w:rsidRDefault="00660CF1" w:rsidP="00660CF1">
      <w:pPr>
        <w:widowControl w:val="0"/>
        <w:numPr>
          <w:ilvl w:val="0"/>
          <w:numId w:val="15"/>
        </w:numPr>
        <w:shd w:val="clear" w:color="auto" w:fill="FFFFFF"/>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жизненная позиция – от 1 до 10 баллов;</w:t>
      </w:r>
    </w:p>
    <w:p w:rsidR="00660CF1" w:rsidRPr="005F67C4" w:rsidRDefault="00660CF1" w:rsidP="00660CF1">
      <w:pPr>
        <w:widowControl w:val="0"/>
        <w:numPr>
          <w:ilvl w:val="0"/>
          <w:numId w:val="15"/>
        </w:numPr>
        <w:shd w:val="clear" w:color="auto" w:fill="FFFFFF"/>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стиль – от 1 до 6 баллов;</w:t>
      </w:r>
    </w:p>
    <w:p w:rsidR="00660CF1" w:rsidRPr="005F67C4" w:rsidRDefault="00660CF1" w:rsidP="00660CF1">
      <w:pPr>
        <w:widowControl w:val="0"/>
        <w:numPr>
          <w:ilvl w:val="0"/>
          <w:numId w:val="15"/>
        </w:numPr>
        <w:shd w:val="clear" w:color="auto" w:fill="FFFFFF"/>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орфография – от 1 до 5 баллов;</w:t>
      </w:r>
    </w:p>
    <w:p w:rsidR="00582D1D" w:rsidRDefault="00660CF1" w:rsidP="000F094D">
      <w:pPr>
        <w:widowControl w:val="0"/>
        <w:numPr>
          <w:ilvl w:val="0"/>
          <w:numId w:val="15"/>
        </w:numPr>
        <w:shd w:val="clear" w:color="auto" w:fill="FFFFFF"/>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объем – от 1 до 3 баллов;</w:t>
      </w:r>
    </w:p>
    <w:p w:rsidR="00324238" w:rsidRPr="005F67C4" w:rsidRDefault="00767135" w:rsidP="00324238">
      <w:pPr>
        <w:widowControl w:val="0"/>
        <w:shd w:val="clear" w:color="auto" w:fill="FFFFFF"/>
        <w:spacing w:after="0" w:line="240" w:lineRule="auto"/>
        <w:ind w:left="1276"/>
        <w:jc w:val="both"/>
        <w:rPr>
          <w:rFonts w:ascii="Times New Roman" w:hAnsi="Times New Roman" w:cs="Times New Roman"/>
          <w:color w:val="000000"/>
          <w:sz w:val="28"/>
          <w:szCs w:val="28"/>
        </w:rPr>
      </w:pPr>
      <w:r w:rsidRPr="00767135">
        <w:rPr>
          <w:rFonts w:ascii="Times New Roman" w:hAnsi="Times New Roman" w:cs="Times New Roman"/>
          <w:noProof/>
          <w:sz w:val="28"/>
          <w:szCs w:val="28"/>
          <w:lang w:eastAsia="ru-RU"/>
        </w:rPr>
        <w:lastRenderedPageBreak/>
        <w:pict>
          <v:shape id="_x0000_s1097" type="#_x0000_t61" style="position:absolute;left:0;text-align:left;margin-left:-20.55pt;margin-top:-41.7pt;width:493.5pt;height:33.75pt;z-index:251736064" adj="5893,27488" fillcolor="white [3201]" strokecolor="#c2d69b [1942]" strokeweight="1pt">
            <v:fill color2="#d6e3bc [1302]" focusposition="1" focussize="" focus="100%" type="gradient"/>
            <v:shadow on="t" color="#4e6128 [1606]" opacity=".5" offset="6pt,-6pt"/>
            <v:textbox style="mso-next-textbox:#_x0000_s1097">
              <w:txbxContent>
                <w:p w:rsidR="00144ABD" w:rsidRPr="002D41BB" w:rsidRDefault="00144ABD" w:rsidP="003B2DE0">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6552EF" w:rsidRPr="005F67C4" w:rsidRDefault="00660CF1" w:rsidP="006552EF">
      <w:pPr>
        <w:widowControl w:val="0"/>
        <w:numPr>
          <w:ilvl w:val="0"/>
          <w:numId w:val="15"/>
        </w:numPr>
        <w:shd w:val="clear" w:color="auto" w:fill="FFFFFF"/>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оформление (подача материала) – от 1 до 10 баллов;</w:t>
      </w:r>
    </w:p>
    <w:p w:rsidR="00660CF1" w:rsidRPr="005F67C4" w:rsidRDefault="00660CF1" w:rsidP="00660CF1">
      <w:pPr>
        <w:widowControl w:val="0"/>
        <w:numPr>
          <w:ilvl w:val="1"/>
          <w:numId w:val="15"/>
        </w:numPr>
        <w:shd w:val="clear" w:color="auto" w:fill="FFFFFF"/>
        <w:tabs>
          <w:tab w:val="left" w:pos="-900"/>
          <w:tab w:val="num" w:pos="900"/>
        </w:tabs>
        <w:spacing w:after="0" w:line="240" w:lineRule="auto"/>
        <w:ind w:left="0" w:firstLine="540"/>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творческий портрет группы и стенгазета оценивается по следующей шкале:</w:t>
      </w:r>
    </w:p>
    <w:p w:rsidR="00660CF1" w:rsidRPr="005F67C4" w:rsidRDefault="00660CF1" w:rsidP="00660CF1">
      <w:pPr>
        <w:widowControl w:val="0"/>
        <w:numPr>
          <w:ilvl w:val="0"/>
          <w:numId w:val="16"/>
        </w:numPr>
        <w:shd w:val="clear" w:color="auto" w:fill="FFFFFF"/>
        <w:tabs>
          <w:tab w:val="clear" w:pos="1440"/>
          <w:tab w:val="left" w:pos="1418"/>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идея – от 1 до 7 баллов;</w:t>
      </w:r>
    </w:p>
    <w:p w:rsidR="00660CF1" w:rsidRPr="005F67C4" w:rsidRDefault="00660CF1" w:rsidP="00660CF1">
      <w:pPr>
        <w:widowControl w:val="0"/>
        <w:numPr>
          <w:ilvl w:val="0"/>
          <w:numId w:val="16"/>
        </w:numPr>
        <w:shd w:val="clear" w:color="auto" w:fill="FFFFFF"/>
        <w:tabs>
          <w:tab w:val="clear" w:pos="1440"/>
          <w:tab w:val="left" w:pos="1418"/>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содержание – от 1 до 10 баллов;</w:t>
      </w:r>
    </w:p>
    <w:p w:rsidR="00660CF1" w:rsidRPr="005F67C4" w:rsidRDefault="00660CF1" w:rsidP="00660CF1">
      <w:pPr>
        <w:widowControl w:val="0"/>
        <w:numPr>
          <w:ilvl w:val="0"/>
          <w:numId w:val="16"/>
        </w:numPr>
        <w:shd w:val="clear" w:color="auto" w:fill="FFFFFF"/>
        <w:tabs>
          <w:tab w:val="clear" w:pos="1440"/>
          <w:tab w:val="left" w:pos="1418"/>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оформление (подача материала) – от 1 до 8 баллов;</w:t>
      </w:r>
    </w:p>
    <w:p w:rsidR="00660CF1" w:rsidRPr="005F67C4" w:rsidRDefault="00660CF1" w:rsidP="00660CF1">
      <w:pPr>
        <w:widowControl w:val="0"/>
        <w:numPr>
          <w:ilvl w:val="0"/>
          <w:numId w:val="16"/>
        </w:numPr>
        <w:shd w:val="clear" w:color="auto" w:fill="FFFFFF"/>
        <w:tabs>
          <w:tab w:val="clear" w:pos="1440"/>
          <w:tab w:val="left" w:pos="1418"/>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юмор – от 1 до 5 баллов.</w:t>
      </w:r>
    </w:p>
    <w:p w:rsidR="008739FF" w:rsidRPr="005F67C4" w:rsidRDefault="00660CF1" w:rsidP="009341CC">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4.4 Творческие работы заочного этапа Конкурса (стенгазеты, эссе, творческие портреты групп) не позднее 7 марта 2011 года вывешиваются на открытом доступе для ознакомления участников Конкурса, болельщиков, учащихся и сотрудников колледжа.</w:t>
      </w:r>
    </w:p>
    <w:p w:rsidR="00424FB6" w:rsidRDefault="00660CF1" w:rsidP="00660CF1">
      <w:pPr>
        <w:widowControl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 xml:space="preserve">4.5. Право на участие в очном (финальном) этапе Конкурса получают </w:t>
      </w:r>
    </w:p>
    <w:p w:rsidR="009341CC" w:rsidRDefault="00660CF1" w:rsidP="0089409B">
      <w:pPr>
        <w:widowControl w:val="0"/>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участники заочного этапа Конкурса, занявшие с 1 – 6 место рейтинговой таблицы (согласно п. 4.2 настоящего положения).</w:t>
      </w:r>
    </w:p>
    <w:p w:rsidR="005F67C4" w:rsidRPr="00424FB6" w:rsidRDefault="00660CF1" w:rsidP="00424FB6">
      <w:pPr>
        <w:widowControl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4.6. Оргкомитет в срок до 15 марта 2011 года проводит общий сбор финалистов Конкурса для предварительного информирования о порядке проведения очного этапа Конкурса.</w:t>
      </w:r>
    </w:p>
    <w:p w:rsidR="003B2DE0" w:rsidRPr="005F67C4" w:rsidRDefault="00660CF1" w:rsidP="000F094D">
      <w:pPr>
        <w:widowControl w:val="0"/>
        <w:spacing w:after="0" w:line="240" w:lineRule="auto"/>
        <w:ind w:firstLine="540"/>
        <w:rPr>
          <w:rFonts w:ascii="Times New Roman" w:hAnsi="Times New Roman" w:cs="Times New Roman"/>
          <w:b/>
          <w:sz w:val="28"/>
          <w:szCs w:val="28"/>
        </w:rPr>
      </w:pPr>
      <w:r w:rsidRPr="005F67C4">
        <w:rPr>
          <w:rFonts w:ascii="Times New Roman" w:hAnsi="Times New Roman" w:cs="Times New Roman"/>
          <w:b/>
          <w:sz w:val="28"/>
          <w:szCs w:val="28"/>
        </w:rPr>
        <w:t xml:space="preserve">5 </w:t>
      </w:r>
      <w:r w:rsidRPr="005F67C4">
        <w:rPr>
          <w:rFonts w:ascii="Times New Roman" w:hAnsi="Times New Roman" w:cs="Times New Roman"/>
          <w:b/>
          <w:color w:val="000000"/>
          <w:spacing w:val="6"/>
          <w:sz w:val="28"/>
          <w:szCs w:val="28"/>
        </w:rPr>
        <w:t xml:space="preserve">Организация и проведение </w:t>
      </w:r>
      <w:r w:rsidRPr="005F67C4">
        <w:rPr>
          <w:rFonts w:ascii="Times New Roman" w:hAnsi="Times New Roman" w:cs="Times New Roman"/>
          <w:b/>
          <w:sz w:val="28"/>
          <w:szCs w:val="28"/>
        </w:rPr>
        <w:t>очного этапа Конкурса</w:t>
      </w:r>
    </w:p>
    <w:p w:rsidR="00660CF1" w:rsidRPr="005F67C4" w:rsidRDefault="000F094D" w:rsidP="00660CF1">
      <w:pPr>
        <w:widowControl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5.1. </w:t>
      </w:r>
      <w:r w:rsidR="00660CF1" w:rsidRPr="005F67C4">
        <w:rPr>
          <w:rFonts w:ascii="Times New Roman" w:hAnsi="Times New Roman" w:cs="Times New Roman"/>
          <w:sz w:val="28"/>
          <w:szCs w:val="28"/>
        </w:rPr>
        <w:t>Очный этап (финал) Конкурса проводится в  актовом зале колледжа не позднее 25 марта наступившего года.</w:t>
      </w:r>
    </w:p>
    <w:p w:rsidR="0089409B" w:rsidRDefault="00660CF1" w:rsidP="004A4E2A">
      <w:pPr>
        <w:widowControl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5.2. Очный этап (финал) Конкурса включает в себя следующие </w:t>
      </w:r>
    </w:p>
    <w:p w:rsidR="00660CF1" w:rsidRPr="005F67C4" w:rsidRDefault="00660CF1" w:rsidP="00660CF1">
      <w:pPr>
        <w:widowControl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sz w:val="28"/>
          <w:szCs w:val="28"/>
        </w:rPr>
        <w:t>конкурсные испытания:</w:t>
      </w:r>
    </w:p>
    <w:p w:rsidR="004A4E2A" w:rsidRPr="00D45F0A" w:rsidRDefault="00660CF1" w:rsidP="00546DE0">
      <w:pPr>
        <w:widowControl w:val="0"/>
        <w:numPr>
          <w:ilvl w:val="0"/>
          <w:numId w:val="17"/>
        </w:numPr>
        <w:tabs>
          <w:tab w:val="num" w:pos="900"/>
        </w:tabs>
        <w:spacing w:after="0" w:line="240" w:lineRule="auto"/>
        <w:ind w:left="0" w:firstLine="540"/>
        <w:jc w:val="both"/>
        <w:rPr>
          <w:rFonts w:ascii="Times New Roman" w:hAnsi="Times New Roman" w:cs="Times New Roman"/>
          <w:sz w:val="28"/>
          <w:szCs w:val="28"/>
        </w:rPr>
      </w:pPr>
      <w:r w:rsidRPr="005F67C4">
        <w:rPr>
          <w:rFonts w:ascii="Times New Roman" w:hAnsi="Times New Roman" w:cs="Times New Roman"/>
          <w:sz w:val="28"/>
          <w:szCs w:val="28"/>
        </w:rPr>
        <w:t xml:space="preserve">фото (видео-) кросс «Один день из жизни учебной группы». Представление фото или видеоколлажа на заданную тему. Оценивается сюжетная линия, качество материала (композиция, стиль, оформление), </w:t>
      </w:r>
    </w:p>
    <w:p w:rsidR="00660CF1" w:rsidRPr="005F67C4" w:rsidRDefault="00660CF1" w:rsidP="00660CF1">
      <w:pPr>
        <w:widowControl w:val="0"/>
        <w:numPr>
          <w:ilvl w:val="0"/>
          <w:numId w:val="17"/>
        </w:numPr>
        <w:tabs>
          <w:tab w:val="num" w:pos="900"/>
        </w:tabs>
        <w:spacing w:after="0" w:line="240" w:lineRule="auto"/>
        <w:ind w:left="0" w:firstLine="540"/>
        <w:jc w:val="both"/>
        <w:rPr>
          <w:rFonts w:ascii="Times New Roman" w:hAnsi="Times New Roman" w:cs="Times New Roman"/>
          <w:sz w:val="28"/>
          <w:szCs w:val="28"/>
        </w:rPr>
      </w:pPr>
      <w:r w:rsidRPr="005F67C4">
        <w:rPr>
          <w:rFonts w:ascii="Times New Roman" w:hAnsi="Times New Roman" w:cs="Times New Roman"/>
          <w:sz w:val="28"/>
          <w:szCs w:val="28"/>
        </w:rPr>
        <w:t>творческий подход к содержанию и оформлению работы;</w:t>
      </w:r>
    </w:p>
    <w:p w:rsidR="00660CF1" w:rsidRPr="00D45F0A" w:rsidRDefault="00660CF1" w:rsidP="00D45F0A">
      <w:pPr>
        <w:widowControl w:val="0"/>
        <w:numPr>
          <w:ilvl w:val="0"/>
          <w:numId w:val="11"/>
        </w:numPr>
        <w:tabs>
          <w:tab w:val="left" w:pos="900"/>
        </w:tabs>
        <w:spacing w:after="0" w:line="240" w:lineRule="auto"/>
        <w:ind w:left="0" w:firstLine="0"/>
        <w:jc w:val="both"/>
        <w:rPr>
          <w:rFonts w:ascii="Times New Roman" w:hAnsi="Times New Roman" w:cs="Times New Roman"/>
          <w:sz w:val="28"/>
          <w:szCs w:val="28"/>
        </w:rPr>
      </w:pPr>
      <w:r w:rsidRPr="005F67C4">
        <w:rPr>
          <w:rFonts w:ascii="Times New Roman" w:hAnsi="Times New Roman" w:cs="Times New Roman"/>
          <w:sz w:val="28"/>
          <w:szCs w:val="28"/>
        </w:rPr>
        <w:t xml:space="preserve">интервью (мозговой штурм) с финалистами Конкурса на знание информации об истории колледжа, правах и обязанностях старосты, </w:t>
      </w:r>
      <w:r w:rsidRPr="00D45F0A">
        <w:rPr>
          <w:rFonts w:ascii="Times New Roman" w:hAnsi="Times New Roman" w:cs="Times New Roman"/>
          <w:sz w:val="28"/>
          <w:szCs w:val="28"/>
        </w:rPr>
        <w:t xml:space="preserve">нормативно-правовой базы, организационной структуры колледжа; </w:t>
      </w:r>
    </w:p>
    <w:p w:rsidR="00660CF1" w:rsidRPr="005F67C4" w:rsidRDefault="00660CF1" w:rsidP="00660CF1">
      <w:pPr>
        <w:widowControl w:val="0"/>
        <w:numPr>
          <w:ilvl w:val="0"/>
          <w:numId w:val="17"/>
        </w:numPr>
        <w:tabs>
          <w:tab w:val="num" w:pos="900"/>
        </w:tabs>
        <w:spacing w:after="0" w:line="240" w:lineRule="auto"/>
        <w:ind w:left="0" w:firstLine="539"/>
        <w:jc w:val="both"/>
        <w:rPr>
          <w:rFonts w:ascii="Times New Roman" w:hAnsi="Times New Roman" w:cs="Times New Roman"/>
          <w:sz w:val="28"/>
          <w:szCs w:val="28"/>
        </w:rPr>
      </w:pPr>
      <w:r w:rsidRPr="005F67C4">
        <w:rPr>
          <w:rFonts w:ascii="Times New Roman" w:hAnsi="Times New Roman" w:cs="Times New Roman"/>
          <w:sz w:val="28"/>
          <w:szCs w:val="28"/>
        </w:rPr>
        <w:t xml:space="preserve"> игра «Эффективный менеджер» на определение степени обладания лидерскими качествами, организаторскими способностями;</w:t>
      </w:r>
    </w:p>
    <w:p w:rsidR="00660CF1" w:rsidRPr="005F67C4" w:rsidRDefault="00660CF1" w:rsidP="00660CF1">
      <w:pPr>
        <w:widowControl w:val="0"/>
        <w:numPr>
          <w:ilvl w:val="0"/>
          <w:numId w:val="17"/>
        </w:numPr>
        <w:tabs>
          <w:tab w:val="num" w:pos="900"/>
        </w:tabs>
        <w:spacing w:after="0" w:line="240" w:lineRule="auto"/>
        <w:ind w:left="0" w:firstLine="539"/>
        <w:jc w:val="both"/>
        <w:rPr>
          <w:rFonts w:ascii="Times New Roman" w:hAnsi="Times New Roman" w:cs="Times New Roman"/>
          <w:sz w:val="28"/>
          <w:szCs w:val="28"/>
        </w:rPr>
      </w:pPr>
      <w:r w:rsidRPr="005F67C4">
        <w:rPr>
          <w:rFonts w:ascii="Times New Roman" w:hAnsi="Times New Roman" w:cs="Times New Roman"/>
          <w:sz w:val="28"/>
          <w:szCs w:val="28"/>
        </w:rPr>
        <w:t xml:space="preserve">творческое выступление финалиста Конкурса «Мой звездный час». </w:t>
      </w:r>
    </w:p>
    <w:p w:rsidR="00660CF1" w:rsidRPr="005F67C4" w:rsidRDefault="00660CF1" w:rsidP="00660CF1">
      <w:pPr>
        <w:widowControl w:val="0"/>
        <w:shd w:val="clear" w:color="auto" w:fill="FFFFFF"/>
        <w:tabs>
          <w:tab w:val="left" w:pos="-900"/>
        </w:tabs>
        <w:spacing w:after="0" w:line="240" w:lineRule="auto"/>
        <w:ind w:firstLine="567"/>
        <w:jc w:val="both"/>
        <w:rPr>
          <w:rFonts w:ascii="Times New Roman" w:hAnsi="Times New Roman" w:cs="Times New Roman"/>
          <w:color w:val="000000"/>
          <w:spacing w:val="4"/>
          <w:sz w:val="28"/>
          <w:szCs w:val="28"/>
        </w:rPr>
      </w:pPr>
      <w:r w:rsidRPr="005F67C4">
        <w:rPr>
          <w:rFonts w:ascii="Times New Roman" w:hAnsi="Times New Roman" w:cs="Times New Roman"/>
          <w:color w:val="000000"/>
          <w:spacing w:val="7"/>
          <w:sz w:val="28"/>
          <w:szCs w:val="28"/>
        </w:rPr>
        <w:t>5.3. Лучший староста колледжа определяется жюри и оргкомитетом Конкурса</w:t>
      </w:r>
      <w:r w:rsidRPr="005F67C4">
        <w:rPr>
          <w:rFonts w:ascii="Times New Roman" w:hAnsi="Times New Roman" w:cs="Times New Roman"/>
          <w:color w:val="000000"/>
          <w:spacing w:val="4"/>
          <w:sz w:val="28"/>
          <w:szCs w:val="28"/>
        </w:rPr>
        <w:t xml:space="preserve"> по итогам очного (финального) этапа Конкурса.</w:t>
      </w:r>
    </w:p>
    <w:p w:rsidR="00D57E0A" w:rsidRPr="005F67C4" w:rsidRDefault="00660CF1" w:rsidP="000F094D">
      <w:pPr>
        <w:widowControl w:val="0"/>
        <w:shd w:val="clear" w:color="auto" w:fill="FFFFFF"/>
        <w:tabs>
          <w:tab w:val="left" w:pos="472"/>
        </w:tabs>
        <w:adjustRightInd w:val="0"/>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color w:val="000000"/>
          <w:spacing w:val="6"/>
          <w:sz w:val="28"/>
          <w:szCs w:val="28"/>
        </w:rPr>
        <w:t>5.4.</w:t>
      </w:r>
      <w:r w:rsidRPr="005F67C4">
        <w:rPr>
          <w:rFonts w:ascii="Times New Roman" w:hAnsi="Times New Roman" w:cs="Times New Roman"/>
          <w:b/>
          <w:color w:val="000000"/>
          <w:spacing w:val="6"/>
          <w:sz w:val="28"/>
          <w:szCs w:val="28"/>
        </w:rPr>
        <w:t xml:space="preserve"> </w:t>
      </w:r>
      <w:r w:rsidRPr="005F67C4">
        <w:rPr>
          <w:rFonts w:ascii="Times New Roman" w:hAnsi="Times New Roman" w:cs="Times New Roman"/>
          <w:sz w:val="28"/>
          <w:szCs w:val="28"/>
        </w:rPr>
        <w:t>Критерии оценки работ очного этапа Конкурса:</w:t>
      </w:r>
    </w:p>
    <w:p w:rsidR="00660CF1" w:rsidRPr="005F67C4" w:rsidRDefault="00660CF1" w:rsidP="00660CF1">
      <w:pPr>
        <w:widowControl w:val="0"/>
        <w:numPr>
          <w:ilvl w:val="0"/>
          <w:numId w:val="15"/>
        </w:numPr>
        <w:spacing w:after="0" w:line="240" w:lineRule="auto"/>
        <w:ind w:left="0" w:firstLine="1276"/>
        <w:jc w:val="both"/>
        <w:rPr>
          <w:rFonts w:ascii="Times New Roman" w:hAnsi="Times New Roman" w:cs="Times New Roman"/>
          <w:sz w:val="28"/>
          <w:szCs w:val="28"/>
        </w:rPr>
      </w:pPr>
      <w:r w:rsidRPr="005F67C4">
        <w:rPr>
          <w:rFonts w:ascii="Times New Roman" w:hAnsi="Times New Roman" w:cs="Times New Roman"/>
          <w:sz w:val="28"/>
          <w:szCs w:val="28"/>
        </w:rPr>
        <w:t xml:space="preserve">оригинальность представления – </w:t>
      </w:r>
      <w:r w:rsidRPr="005F67C4">
        <w:rPr>
          <w:rFonts w:ascii="Times New Roman" w:hAnsi="Times New Roman" w:cs="Times New Roman"/>
          <w:color w:val="000000"/>
          <w:sz w:val="28"/>
          <w:szCs w:val="28"/>
        </w:rPr>
        <w:t>от 1 до 7 баллов;</w:t>
      </w:r>
    </w:p>
    <w:p w:rsidR="00660CF1" w:rsidRPr="005F67C4" w:rsidRDefault="00660CF1" w:rsidP="00660CF1">
      <w:pPr>
        <w:widowControl w:val="0"/>
        <w:numPr>
          <w:ilvl w:val="0"/>
          <w:numId w:val="15"/>
        </w:numPr>
        <w:spacing w:after="0" w:line="240" w:lineRule="auto"/>
        <w:ind w:left="0" w:firstLine="1276"/>
        <w:jc w:val="both"/>
        <w:rPr>
          <w:rFonts w:ascii="Times New Roman" w:hAnsi="Times New Roman" w:cs="Times New Roman"/>
          <w:sz w:val="28"/>
          <w:szCs w:val="28"/>
        </w:rPr>
      </w:pPr>
      <w:r w:rsidRPr="005F67C4">
        <w:rPr>
          <w:rFonts w:ascii="Times New Roman" w:hAnsi="Times New Roman" w:cs="Times New Roman"/>
          <w:sz w:val="28"/>
          <w:szCs w:val="28"/>
        </w:rPr>
        <w:t xml:space="preserve">эрудиция, находчивость – </w:t>
      </w:r>
      <w:r w:rsidRPr="005F67C4">
        <w:rPr>
          <w:rFonts w:ascii="Times New Roman" w:hAnsi="Times New Roman" w:cs="Times New Roman"/>
          <w:color w:val="000000"/>
          <w:sz w:val="28"/>
          <w:szCs w:val="28"/>
        </w:rPr>
        <w:t>от 1 до 10 баллов;</w:t>
      </w:r>
    </w:p>
    <w:p w:rsidR="00660CF1" w:rsidRPr="005F67C4" w:rsidRDefault="00660CF1" w:rsidP="00660CF1">
      <w:pPr>
        <w:widowControl w:val="0"/>
        <w:numPr>
          <w:ilvl w:val="0"/>
          <w:numId w:val="15"/>
        </w:numPr>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sz w:val="28"/>
          <w:szCs w:val="28"/>
        </w:rPr>
        <w:t xml:space="preserve"> артистизм – </w:t>
      </w:r>
      <w:r w:rsidRPr="005F67C4">
        <w:rPr>
          <w:rFonts w:ascii="Times New Roman" w:hAnsi="Times New Roman" w:cs="Times New Roman"/>
          <w:color w:val="000000"/>
          <w:sz w:val="28"/>
          <w:szCs w:val="28"/>
        </w:rPr>
        <w:t>от 1 до 10 баллов;</w:t>
      </w:r>
    </w:p>
    <w:p w:rsidR="00660CF1" w:rsidRPr="005F67C4" w:rsidRDefault="00660CF1" w:rsidP="00660CF1">
      <w:pPr>
        <w:widowControl w:val="0"/>
        <w:numPr>
          <w:ilvl w:val="0"/>
          <w:numId w:val="18"/>
        </w:numPr>
        <w:shd w:val="clear" w:color="auto" w:fill="FFFFFF"/>
        <w:tabs>
          <w:tab w:val="left" w:pos="-900"/>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 xml:space="preserve">скорость выполнения задания </w:t>
      </w:r>
      <w:r w:rsidRPr="005F67C4">
        <w:rPr>
          <w:rFonts w:ascii="Times New Roman" w:hAnsi="Times New Roman" w:cs="Times New Roman"/>
          <w:sz w:val="28"/>
          <w:szCs w:val="28"/>
        </w:rPr>
        <w:t xml:space="preserve">– </w:t>
      </w:r>
      <w:r w:rsidRPr="005F67C4">
        <w:rPr>
          <w:rFonts w:ascii="Times New Roman" w:hAnsi="Times New Roman" w:cs="Times New Roman"/>
          <w:color w:val="000000"/>
          <w:sz w:val="28"/>
          <w:szCs w:val="28"/>
        </w:rPr>
        <w:t>от 1 до 7 баллов;</w:t>
      </w:r>
    </w:p>
    <w:p w:rsidR="00660CF1" w:rsidRPr="005F67C4" w:rsidRDefault="00660CF1" w:rsidP="00660CF1">
      <w:pPr>
        <w:widowControl w:val="0"/>
        <w:numPr>
          <w:ilvl w:val="0"/>
          <w:numId w:val="18"/>
        </w:numPr>
        <w:shd w:val="clear" w:color="auto" w:fill="FFFFFF"/>
        <w:tabs>
          <w:tab w:val="left" w:pos="-900"/>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 xml:space="preserve">объем выполнения задания </w:t>
      </w:r>
      <w:r w:rsidRPr="005F67C4">
        <w:rPr>
          <w:rFonts w:ascii="Times New Roman" w:hAnsi="Times New Roman" w:cs="Times New Roman"/>
          <w:sz w:val="28"/>
          <w:szCs w:val="28"/>
        </w:rPr>
        <w:t xml:space="preserve">– </w:t>
      </w:r>
      <w:r w:rsidRPr="005F67C4">
        <w:rPr>
          <w:rFonts w:ascii="Times New Roman" w:hAnsi="Times New Roman" w:cs="Times New Roman"/>
          <w:color w:val="000000"/>
          <w:sz w:val="28"/>
          <w:szCs w:val="28"/>
        </w:rPr>
        <w:t>от 1 до 7 баллов;</w:t>
      </w:r>
    </w:p>
    <w:p w:rsidR="00660CF1" w:rsidRPr="005F67C4" w:rsidRDefault="00660CF1" w:rsidP="00660CF1">
      <w:pPr>
        <w:widowControl w:val="0"/>
        <w:numPr>
          <w:ilvl w:val="0"/>
          <w:numId w:val="18"/>
        </w:numPr>
        <w:shd w:val="clear" w:color="auto" w:fill="FFFFFF"/>
        <w:tabs>
          <w:tab w:val="left" w:pos="-900"/>
        </w:tabs>
        <w:spacing w:after="0" w:line="240" w:lineRule="auto"/>
        <w:ind w:left="0" w:firstLine="1276"/>
        <w:jc w:val="both"/>
        <w:rPr>
          <w:rFonts w:ascii="Times New Roman" w:hAnsi="Times New Roman" w:cs="Times New Roman"/>
          <w:color w:val="000000"/>
          <w:sz w:val="28"/>
          <w:szCs w:val="28"/>
        </w:rPr>
      </w:pPr>
      <w:r w:rsidRPr="005F67C4">
        <w:rPr>
          <w:rFonts w:ascii="Times New Roman" w:hAnsi="Times New Roman" w:cs="Times New Roman"/>
          <w:color w:val="000000"/>
          <w:sz w:val="28"/>
          <w:szCs w:val="28"/>
        </w:rPr>
        <w:t xml:space="preserve">правильность выполнения задания </w:t>
      </w:r>
      <w:r w:rsidRPr="005F67C4">
        <w:rPr>
          <w:rFonts w:ascii="Times New Roman" w:hAnsi="Times New Roman" w:cs="Times New Roman"/>
          <w:sz w:val="28"/>
          <w:szCs w:val="28"/>
        </w:rPr>
        <w:t xml:space="preserve">– </w:t>
      </w:r>
      <w:r w:rsidRPr="005F67C4">
        <w:rPr>
          <w:rFonts w:ascii="Times New Roman" w:hAnsi="Times New Roman" w:cs="Times New Roman"/>
          <w:color w:val="000000"/>
          <w:sz w:val="28"/>
          <w:szCs w:val="28"/>
        </w:rPr>
        <w:t>от 1 до 10 баллов.</w:t>
      </w:r>
    </w:p>
    <w:p w:rsidR="00660CF1" w:rsidRPr="002A4561" w:rsidRDefault="00660CF1" w:rsidP="00424FB6">
      <w:pPr>
        <w:widowControl w:val="0"/>
        <w:shd w:val="clear" w:color="auto" w:fill="FFFFFF"/>
        <w:spacing w:after="0" w:line="240" w:lineRule="auto"/>
        <w:ind w:firstLine="567"/>
        <w:jc w:val="both"/>
        <w:rPr>
          <w:rFonts w:ascii="Times New Roman" w:hAnsi="Times New Roman" w:cs="Times New Roman"/>
          <w:sz w:val="28"/>
          <w:szCs w:val="28"/>
        </w:rPr>
      </w:pPr>
      <w:r w:rsidRPr="005F67C4">
        <w:rPr>
          <w:rFonts w:ascii="Times New Roman" w:hAnsi="Times New Roman" w:cs="Times New Roman"/>
          <w:sz w:val="28"/>
          <w:szCs w:val="28"/>
        </w:rPr>
        <w:t>5.5. Результаты очного этапа Конкурса подводятся и объявляются в конкурсный день очного этапа.</w:t>
      </w:r>
    </w:p>
    <w:p w:rsidR="00F474AA" w:rsidRPr="002A4561" w:rsidRDefault="00767135" w:rsidP="00424FB6">
      <w:pPr>
        <w:widowControl w:val="0"/>
        <w:shd w:val="clear" w:color="auto" w:fill="FFFFFF"/>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s1146" type="#_x0000_t61" style="position:absolute;left:0;text-align:left;margin-left:-26.55pt;margin-top:-37.95pt;width:493.5pt;height:36pt;z-index:251761664" adj="5893,29820" fillcolor="white [3201]" strokecolor="#c2d69b [1942]" strokeweight="1pt">
            <v:fill color2="#d6e3bc [1302]" focusposition="1" focussize="" focus="100%" type="gradient"/>
            <v:shadow on="t" color="#4e6128 [1606]" opacity=".5" offset="6pt,-6pt"/>
            <v:textbox style="mso-next-textbox:#_x0000_s1146">
              <w:txbxContent>
                <w:p w:rsidR="00F474AA" w:rsidRPr="002D41BB" w:rsidRDefault="00F474AA" w:rsidP="00F474AA">
                  <w:pPr>
                    <w:jc w:val="center"/>
                    <w:rPr>
                      <w:rFonts w:ascii="Times New Roman" w:hAnsi="Times New Roman" w:cs="Times New Roman"/>
                      <w:b/>
                      <w:sz w:val="48"/>
                      <w:szCs w:val="48"/>
                    </w:rPr>
                  </w:pPr>
                  <w:r w:rsidRPr="002D41BB">
                    <w:rPr>
                      <w:rFonts w:ascii="Times New Roman" w:hAnsi="Times New Roman" w:cs="Times New Roman"/>
                      <w:b/>
                      <w:sz w:val="48"/>
                      <w:szCs w:val="48"/>
                    </w:rPr>
                    <w:t>Наша жизнь</w:t>
                  </w:r>
                </w:p>
              </w:txbxContent>
            </v:textbox>
          </v:shape>
        </w:pict>
      </w:r>
    </w:p>
    <w:p w:rsidR="00660CF1" w:rsidRPr="005F67C4" w:rsidRDefault="00660CF1" w:rsidP="00660CF1">
      <w:pPr>
        <w:widowControl w:val="0"/>
        <w:shd w:val="clear" w:color="auto" w:fill="FFFFFF"/>
        <w:spacing w:after="0" w:line="240" w:lineRule="auto"/>
        <w:ind w:firstLine="567"/>
        <w:rPr>
          <w:rFonts w:ascii="Times New Roman" w:hAnsi="Times New Roman" w:cs="Times New Roman"/>
          <w:b/>
          <w:color w:val="000000"/>
          <w:spacing w:val="6"/>
          <w:sz w:val="28"/>
          <w:szCs w:val="28"/>
        </w:rPr>
      </w:pPr>
      <w:r w:rsidRPr="005F67C4">
        <w:rPr>
          <w:rFonts w:ascii="Times New Roman" w:hAnsi="Times New Roman" w:cs="Times New Roman"/>
          <w:b/>
          <w:color w:val="000000"/>
          <w:spacing w:val="6"/>
          <w:sz w:val="28"/>
          <w:szCs w:val="28"/>
        </w:rPr>
        <w:t xml:space="preserve">6.  </w:t>
      </w:r>
      <w:r w:rsidRPr="005F67C4">
        <w:rPr>
          <w:rFonts w:ascii="Times New Roman" w:hAnsi="Times New Roman" w:cs="Times New Roman"/>
          <w:b/>
          <w:sz w:val="28"/>
          <w:szCs w:val="28"/>
        </w:rPr>
        <w:t>Подведение итогов</w:t>
      </w:r>
      <w:r w:rsidRPr="005F67C4">
        <w:rPr>
          <w:rFonts w:ascii="Times New Roman" w:hAnsi="Times New Roman" w:cs="Times New Roman"/>
          <w:b/>
          <w:color w:val="000000"/>
          <w:spacing w:val="6"/>
          <w:sz w:val="28"/>
          <w:szCs w:val="28"/>
        </w:rPr>
        <w:t xml:space="preserve"> Конкурса</w:t>
      </w:r>
    </w:p>
    <w:p w:rsidR="000E1403" w:rsidRDefault="00660CF1" w:rsidP="00324238">
      <w:pPr>
        <w:widowControl w:val="0"/>
        <w:spacing w:after="0" w:line="240" w:lineRule="auto"/>
        <w:ind w:firstLine="540"/>
        <w:jc w:val="both"/>
        <w:rPr>
          <w:rFonts w:ascii="Times New Roman" w:hAnsi="Times New Roman" w:cs="Times New Roman"/>
          <w:sz w:val="28"/>
          <w:szCs w:val="28"/>
        </w:rPr>
      </w:pPr>
      <w:r w:rsidRPr="005F67C4">
        <w:rPr>
          <w:rFonts w:ascii="Times New Roman" w:hAnsi="Times New Roman" w:cs="Times New Roman"/>
          <w:color w:val="000000"/>
          <w:spacing w:val="1"/>
          <w:sz w:val="28"/>
          <w:szCs w:val="28"/>
        </w:rPr>
        <w:t xml:space="preserve">6.1. </w:t>
      </w:r>
      <w:r w:rsidRPr="005F67C4">
        <w:rPr>
          <w:rFonts w:ascii="Times New Roman" w:hAnsi="Times New Roman" w:cs="Times New Roman"/>
          <w:sz w:val="28"/>
          <w:szCs w:val="28"/>
        </w:rPr>
        <w:t xml:space="preserve">Подсчет баллов проводит жюри Конкурса простым сложением. </w:t>
      </w:r>
    </w:p>
    <w:p w:rsidR="00DA5BC0" w:rsidRPr="005F67C4" w:rsidRDefault="00660CF1" w:rsidP="000E1403">
      <w:pPr>
        <w:widowControl w:val="0"/>
        <w:spacing w:after="0" w:line="240" w:lineRule="auto"/>
        <w:jc w:val="both"/>
        <w:rPr>
          <w:rFonts w:ascii="Times New Roman" w:hAnsi="Times New Roman" w:cs="Times New Roman"/>
          <w:sz w:val="28"/>
          <w:szCs w:val="28"/>
        </w:rPr>
      </w:pPr>
      <w:r w:rsidRPr="005F67C4">
        <w:rPr>
          <w:rFonts w:ascii="Times New Roman" w:hAnsi="Times New Roman" w:cs="Times New Roman"/>
          <w:sz w:val="28"/>
          <w:szCs w:val="28"/>
        </w:rPr>
        <w:t>Лучшим старостой группы признается финалист Конкурса, набравший в итоге наибольшее количество баллов. Жюри вправе учредить специальные номинации по итогам Конкурса.</w:t>
      </w:r>
    </w:p>
    <w:p w:rsidR="007A3222" w:rsidRDefault="009341CC" w:rsidP="000E1403">
      <w:pPr>
        <w:widowControl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6.2. </w:t>
      </w:r>
      <w:r w:rsidR="00660CF1" w:rsidRPr="005F67C4">
        <w:rPr>
          <w:rFonts w:ascii="Times New Roman" w:hAnsi="Times New Roman" w:cs="Times New Roman"/>
          <w:sz w:val="28"/>
          <w:szCs w:val="28"/>
        </w:rPr>
        <w:t>Окончательные результаты Конкурса и баллы всех старост являются открытой информацией и могут быть представлены участнику Конкурса после их официального объявления.</w:t>
      </w:r>
    </w:p>
    <w:p w:rsidR="008E1996" w:rsidRPr="005F67C4" w:rsidRDefault="00D45F0A" w:rsidP="00D45F0A">
      <w:pPr>
        <w:widowControl w:val="0"/>
        <w:spacing w:after="0" w:line="24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6.3. </w:t>
      </w:r>
      <w:r w:rsidR="00660CF1" w:rsidRPr="005F67C4">
        <w:rPr>
          <w:rFonts w:ascii="Times New Roman" w:hAnsi="Times New Roman" w:cs="Times New Roman"/>
          <w:sz w:val="28"/>
          <w:szCs w:val="28"/>
        </w:rPr>
        <w:t>Победителю Конкурса присваивается звание «Лучший староста 2010–2011 учебного года». Победитель награждается дипломом и памятным подарком.</w:t>
      </w:r>
    </w:p>
    <w:p w:rsidR="00660CF1" w:rsidRPr="002A4561" w:rsidRDefault="00660CF1" w:rsidP="007A3222">
      <w:pPr>
        <w:widowControl w:val="0"/>
        <w:spacing w:after="0" w:line="240" w:lineRule="auto"/>
        <w:ind w:firstLine="540"/>
        <w:jc w:val="both"/>
        <w:rPr>
          <w:rFonts w:ascii="Times New Roman" w:hAnsi="Times New Roman" w:cs="Times New Roman"/>
          <w:color w:val="000000"/>
          <w:spacing w:val="1"/>
          <w:sz w:val="28"/>
          <w:szCs w:val="28"/>
        </w:rPr>
      </w:pPr>
      <w:r w:rsidRPr="005F67C4">
        <w:rPr>
          <w:rFonts w:ascii="Times New Roman" w:hAnsi="Times New Roman" w:cs="Times New Roman"/>
          <w:color w:val="000000"/>
          <w:spacing w:val="1"/>
          <w:sz w:val="28"/>
          <w:szCs w:val="28"/>
        </w:rPr>
        <w:t>6.4. Итоги Конкурса публикуются в ученической газете и интернет-сайте колледжа.</w:t>
      </w:r>
    </w:p>
    <w:p w:rsidR="001257FD" w:rsidRPr="002A4561" w:rsidRDefault="001257FD" w:rsidP="007A3222">
      <w:pPr>
        <w:widowControl w:val="0"/>
        <w:spacing w:after="0" w:line="240" w:lineRule="auto"/>
        <w:ind w:firstLine="540"/>
        <w:jc w:val="both"/>
        <w:rPr>
          <w:rFonts w:ascii="Times New Roman" w:hAnsi="Times New Roman" w:cs="Times New Roman"/>
          <w:color w:val="000000"/>
          <w:spacing w:val="1"/>
          <w:sz w:val="28"/>
          <w:szCs w:val="28"/>
        </w:rPr>
      </w:pPr>
    </w:p>
    <w:p w:rsidR="001257FD" w:rsidRPr="002A4561" w:rsidRDefault="00767135" w:rsidP="007A3222">
      <w:pPr>
        <w:widowControl w:val="0"/>
        <w:spacing w:after="0" w:line="240" w:lineRule="auto"/>
        <w:ind w:firstLine="540"/>
        <w:jc w:val="both"/>
        <w:rPr>
          <w:rFonts w:ascii="Times New Roman" w:hAnsi="Times New Roman" w:cs="Times New Roman"/>
          <w:color w:val="000000"/>
          <w:spacing w:val="1"/>
          <w:sz w:val="28"/>
          <w:szCs w:val="28"/>
        </w:rPr>
      </w:pPr>
      <w:r w:rsidRPr="00767135">
        <w:rPr>
          <w:rFonts w:ascii="Times New Roman" w:hAnsi="Times New Roman" w:cs="Times New Roman"/>
          <w:noProof/>
          <w:color w:val="000000"/>
          <w:spacing w:val="1"/>
          <w:sz w:val="24"/>
          <w:szCs w:val="24"/>
          <w:lang w:eastAsia="ru-RU"/>
        </w:rPr>
        <w:pict>
          <v:shape id="_x0000_s1147" type="#_x0000_t61" style="position:absolute;left:0;text-align:left;margin-left:-26.55pt;margin-top:7.05pt;width:512.25pt;height:33.75pt;z-index:251762688" adj="6361,35904" fillcolor="white [3201]" strokecolor="#c2d69b [1942]" strokeweight="1pt">
            <v:fill color2="#d6e3bc [1302]" focusposition="1" focussize="" focus="100%" type="gradient"/>
            <v:shadow on="t" color="#4e6128 [1606]" opacity=".5" offset="6pt,-6pt"/>
            <v:textbox style="mso-next-textbox:#_x0000_s1147">
              <w:txbxContent>
                <w:p w:rsidR="00F474AA" w:rsidRPr="002D41BB" w:rsidRDefault="00F474AA" w:rsidP="00F474AA">
                  <w:pPr>
                    <w:jc w:val="center"/>
                    <w:rPr>
                      <w:rFonts w:ascii="Times New Roman" w:hAnsi="Times New Roman" w:cs="Times New Roman"/>
                      <w:b/>
                      <w:sz w:val="48"/>
                      <w:szCs w:val="48"/>
                    </w:rPr>
                  </w:pPr>
                  <w:r w:rsidRPr="002D41BB">
                    <w:rPr>
                      <w:rFonts w:ascii="Times New Roman" w:hAnsi="Times New Roman" w:cs="Times New Roman"/>
                      <w:b/>
                      <w:sz w:val="48"/>
                      <w:szCs w:val="48"/>
                    </w:rPr>
                    <w:t>Культурная жизнь</w:t>
                  </w:r>
                </w:p>
              </w:txbxContent>
            </v:textbox>
          </v:shape>
        </w:pict>
      </w:r>
    </w:p>
    <w:p w:rsidR="004A4E2A" w:rsidRDefault="004A4E2A" w:rsidP="00D57E0A">
      <w:pPr>
        <w:widowControl w:val="0"/>
        <w:spacing w:after="0" w:line="240" w:lineRule="auto"/>
        <w:jc w:val="both"/>
        <w:rPr>
          <w:rFonts w:ascii="Times New Roman" w:hAnsi="Times New Roman" w:cs="Times New Roman"/>
          <w:color w:val="000000"/>
          <w:spacing w:val="1"/>
          <w:sz w:val="24"/>
          <w:szCs w:val="24"/>
        </w:rPr>
      </w:pPr>
    </w:p>
    <w:p w:rsidR="00F474AA" w:rsidRPr="002A4561" w:rsidRDefault="00F474AA" w:rsidP="00D57E0A">
      <w:pPr>
        <w:widowControl w:val="0"/>
        <w:spacing w:after="0" w:line="240" w:lineRule="auto"/>
        <w:jc w:val="both"/>
        <w:rPr>
          <w:rFonts w:ascii="Times New Roman" w:hAnsi="Times New Roman" w:cs="Times New Roman"/>
          <w:color w:val="000000"/>
          <w:spacing w:val="1"/>
          <w:sz w:val="24"/>
          <w:szCs w:val="24"/>
        </w:rPr>
      </w:pPr>
    </w:p>
    <w:p w:rsidR="00F474AA" w:rsidRPr="002A4561" w:rsidRDefault="00F474AA" w:rsidP="00D57E0A">
      <w:pPr>
        <w:widowControl w:val="0"/>
        <w:spacing w:after="0" w:line="240" w:lineRule="auto"/>
        <w:jc w:val="both"/>
        <w:rPr>
          <w:rFonts w:ascii="Times New Roman" w:hAnsi="Times New Roman" w:cs="Times New Roman"/>
          <w:color w:val="000000"/>
          <w:spacing w:val="1"/>
          <w:sz w:val="24"/>
          <w:szCs w:val="24"/>
        </w:rPr>
      </w:pPr>
    </w:p>
    <w:p w:rsidR="00F474AA" w:rsidRPr="002A4561" w:rsidRDefault="00F474AA" w:rsidP="00D57E0A">
      <w:pPr>
        <w:widowControl w:val="0"/>
        <w:spacing w:after="0" w:line="240" w:lineRule="auto"/>
        <w:jc w:val="both"/>
        <w:rPr>
          <w:rFonts w:ascii="Times New Roman" w:hAnsi="Times New Roman" w:cs="Times New Roman"/>
          <w:color w:val="000000"/>
          <w:spacing w:val="1"/>
          <w:sz w:val="24"/>
          <w:szCs w:val="24"/>
        </w:rPr>
      </w:pPr>
    </w:p>
    <w:p w:rsidR="007A3222" w:rsidRPr="00D57E0A" w:rsidRDefault="007A3222" w:rsidP="00D57E0A">
      <w:pPr>
        <w:widowControl w:val="0"/>
        <w:spacing w:after="0" w:line="240" w:lineRule="auto"/>
        <w:jc w:val="both"/>
        <w:rPr>
          <w:rFonts w:ascii="Times New Roman" w:hAnsi="Times New Roman" w:cs="Times New Roman"/>
          <w:color w:val="000000"/>
          <w:spacing w:val="1"/>
          <w:sz w:val="24"/>
          <w:szCs w:val="24"/>
        </w:rPr>
      </w:pPr>
    </w:p>
    <w:p w:rsidR="0089409B" w:rsidRPr="004A4E2A" w:rsidRDefault="00A1491A" w:rsidP="004A4E2A">
      <w:pPr>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5940425" cy="1291590"/>
            <wp:effectExtent l="38100" t="0" r="22225" b="384810"/>
            <wp:docPr id="31" name="Рисунок 2" descr="topimage-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image-bg.jpg"/>
                    <pic:cNvPicPr/>
                  </pic:nvPicPr>
                  <pic:blipFill>
                    <a:blip r:embed="rId27" cstate="print"/>
                    <a:stretch>
                      <a:fillRect/>
                    </a:stretch>
                  </pic:blipFill>
                  <pic:spPr>
                    <a:xfrm>
                      <a:off x="0" y="0"/>
                      <a:ext cx="5940425" cy="12915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44815" w:rsidRPr="005F67C4" w:rsidRDefault="007A3222" w:rsidP="00A1491A">
      <w:pPr>
        <w:tabs>
          <w:tab w:val="left" w:pos="1843"/>
        </w:tabs>
        <w:ind w:left="75"/>
        <w:rPr>
          <w:rFonts w:ascii="Times New Roman" w:hAnsi="Times New Roman" w:cs="Times New Roman"/>
          <w:sz w:val="28"/>
          <w:szCs w:val="28"/>
        </w:rPr>
      </w:pPr>
      <w:r>
        <w:rPr>
          <w:rFonts w:ascii="Times New Roman" w:eastAsia="Times New Roman" w:hAnsi="Times New Roman" w:cs="Times New Roman"/>
          <w:b/>
          <w:bCs/>
          <w:color w:val="FE772D"/>
          <w:kern w:val="36"/>
          <w:sz w:val="28"/>
          <w:szCs w:val="28"/>
        </w:rPr>
        <w:tab/>
      </w:r>
      <w:r w:rsidR="00144815" w:rsidRPr="005F67C4">
        <w:rPr>
          <w:rFonts w:ascii="Times New Roman" w:eastAsia="Times New Roman" w:hAnsi="Times New Roman" w:cs="Times New Roman"/>
          <w:b/>
          <w:bCs/>
          <w:color w:val="FE772D"/>
          <w:kern w:val="36"/>
          <w:sz w:val="28"/>
          <w:szCs w:val="28"/>
        </w:rPr>
        <w:t xml:space="preserve">Национальный академический театр имени Я. Купалы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04320" behindDoc="1" locked="0" layoutInCell="1" allowOverlap="1">
            <wp:simplePos x="0" y="0"/>
            <wp:positionH relativeFrom="column">
              <wp:posOffset>62865</wp:posOffset>
            </wp:positionH>
            <wp:positionV relativeFrom="paragraph">
              <wp:posOffset>0</wp:posOffset>
            </wp:positionV>
            <wp:extent cx="952500" cy="704850"/>
            <wp:effectExtent l="38100" t="0" r="19050" b="190500"/>
            <wp:wrapTight wrapText="bothSides">
              <wp:wrapPolygon edited="0">
                <wp:start x="-432" y="0"/>
                <wp:lineTo x="-864" y="27438"/>
                <wp:lineTo x="22032" y="27438"/>
                <wp:lineTo x="22032" y="9341"/>
                <wp:lineTo x="21600" y="584"/>
                <wp:lineTo x="21600" y="0"/>
                <wp:lineTo x="-432" y="0"/>
              </wp:wrapPolygon>
            </wp:wrapTight>
            <wp:docPr id="7" name="Рисунок 1" descr="Национальный академический театр имени Я. Купалы">
              <a:hlinkClick xmlns:a="http://schemas.openxmlformats.org/drawingml/2006/main" r:id="rId28" tooltip="&quot;Национальный академический театр имени Я. Купал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циональный академический театр имени Я. Купалы">
                      <a:hlinkClick r:id="rId28" tooltip="&quot;Национальный академический театр имени Я. Купалы&quot;"/>
                    </pic:cNvPr>
                    <pic:cNvPicPr>
                      <a:picLocks noChangeAspect="1" noChangeArrowheads="1"/>
                    </pic:cNvPicPr>
                  </pic:nvPicPr>
                  <pic:blipFill>
                    <a:blip r:embed="rId29" cstate="print"/>
                    <a:srcRect/>
                    <a:stretch>
                      <a:fillRect/>
                    </a:stretch>
                  </pic:blipFill>
                  <pic:spPr bwMode="auto">
                    <a:xfrm>
                      <a:off x="0" y="0"/>
                      <a:ext cx="952500" cy="7048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7A3222">
      <w:pPr>
        <w:spacing w:after="0" w:line="288" w:lineRule="atLeast"/>
        <w:ind w:left="720" w:right="75" w:hanging="720"/>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Энгельса, 7 </w:t>
      </w:r>
    </w:p>
    <w:p w:rsidR="00144815" w:rsidRPr="005F67C4" w:rsidRDefault="00144815" w:rsidP="007A3222">
      <w:pPr>
        <w:pBdr>
          <w:bottom w:val="single" w:sz="6" w:space="4" w:color="DDDDDD"/>
        </w:pBdr>
        <w:spacing w:after="0" w:line="288" w:lineRule="atLeast"/>
        <w:ind w:left="2955" w:right="75" w:hanging="295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Эл. почта: </w:t>
      </w:r>
      <w:r w:rsidRPr="005F67C4">
        <w:rPr>
          <w:rFonts w:ascii="Times New Roman" w:eastAsia="Times New Roman" w:hAnsi="Times New Roman" w:cs="Times New Roman"/>
          <w:b/>
          <w:color w:val="333333"/>
          <w:sz w:val="28"/>
          <w:szCs w:val="28"/>
        </w:rPr>
        <w:t xml:space="preserve">litdrama@mail.ru </w:t>
      </w:r>
    </w:p>
    <w:p w:rsidR="00144815" w:rsidRPr="005F67C4" w:rsidRDefault="00144815" w:rsidP="007A3222">
      <w:pPr>
        <w:pBdr>
          <w:bottom w:val="single" w:sz="6" w:space="4" w:color="DDDDDD"/>
        </w:pBdr>
        <w:spacing w:after="0" w:line="288" w:lineRule="atLeast"/>
        <w:ind w:left="5835" w:right="75" w:hanging="583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Телефоны: </w:t>
      </w:r>
      <w:r w:rsidRPr="005F67C4">
        <w:rPr>
          <w:rFonts w:ascii="Times New Roman" w:eastAsia="Times New Roman" w:hAnsi="Times New Roman" w:cs="Times New Roman"/>
          <w:b/>
          <w:color w:val="333333"/>
          <w:sz w:val="28"/>
          <w:szCs w:val="28"/>
        </w:rPr>
        <w:t xml:space="preserve">(017) 2276081, (017) 2271717 </w:t>
      </w:r>
    </w:p>
    <w:p w:rsidR="00144815" w:rsidRPr="005F67C4" w:rsidRDefault="00144815" w:rsidP="00A1491A">
      <w:pPr>
        <w:pBdr>
          <w:bottom w:val="single" w:sz="12" w:space="6" w:color="DDDDDD"/>
        </w:pBdr>
        <w:shd w:val="clear" w:color="auto" w:fill="F8F8F8"/>
        <w:spacing w:before="192" w:after="192" w:line="288" w:lineRule="atLeast"/>
        <w:ind w:left="1416" w:firstLine="427"/>
        <w:outlineLvl w:val="2"/>
        <w:rPr>
          <w:rFonts w:ascii="Times New Roman" w:eastAsia="Times New Roman" w:hAnsi="Times New Roman" w:cs="Times New Roman"/>
          <w:b/>
          <w:bCs/>
          <w:color w:val="333333"/>
          <w:sz w:val="28"/>
          <w:szCs w:val="28"/>
        </w:rPr>
      </w:pPr>
      <w:r w:rsidRPr="005F67C4">
        <w:rPr>
          <w:rFonts w:ascii="Times New Roman" w:hAnsi="Times New Roman" w:cs="Times New Roman"/>
          <w:b/>
          <w:noProof/>
          <w:sz w:val="28"/>
          <w:szCs w:val="28"/>
          <w:lang w:eastAsia="ru-RU"/>
        </w:rPr>
        <w:drawing>
          <wp:anchor distT="0" distB="0" distL="114300" distR="114300" simplePos="0" relativeHeight="251705344" behindDoc="0" locked="0" layoutInCell="1" allowOverlap="1">
            <wp:simplePos x="0" y="0"/>
            <wp:positionH relativeFrom="column">
              <wp:posOffset>62865</wp:posOffset>
            </wp:positionH>
            <wp:positionV relativeFrom="paragraph">
              <wp:posOffset>627380</wp:posOffset>
            </wp:positionV>
            <wp:extent cx="952500" cy="685800"/>
            <wp:effectExtent l="38100" t="0" r="19050" b="190500"/>
            <wp:wrapSquare wrapText="bothSides"/>
            <wp:docPr id="8" name="Рисунок 5" descr="Национальный академический драматический театр им. М. Горького ">
              <a:hlinkClick xmlns:a="http://schemas.openxmlformats.org/drawingml/2006/main" r:id="rId30" tooltip="&quot;Национальный академический драматический театр им. М. Горького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циональный академический драматический театр им. М. Горького ">
                      <a:hlinkClick r:id="rId30" tooltip="&quot;Национальный академический драматический театр им. М. Горького &quot;"/>
                    </pic:cNvPr>
                    <pic:cNvPicPr>
                      <a:picLocks noChangeAspect="1" noChangeArrowheads="1"/>
                    </pic:cNvPicPr>
                  </pic:nvPicPr>
                  <pic:blipFill>
                    <a:blip r:embed="rId31" cstate="print"/>
                    <a:srcRect/>
                    <a:stretch>
                      <a:fillRect/>
                    </a:stretch>
                  </pic:blipFill>
                  <pic:spPr bwMode="auto">
                    <a:xfrm>
                      <a:off x="0" y="0"/>
                      <a:ext cx="952500" cy="6858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hyperlink r:id="rId32" w:history="1">
        <w:r w:rsidRPr="005F67C4">
          <w:rPr>
            <w:rFonts w:ascii="Times New Roman" w:eastAsia="Times New Roman" w:hAnsi="Times New Roman" w:cs="Times New Roman"/>
            <w:b/>
            <w:bCs/>
            <w:color w:val="FE772D"/>
            <w:sz w:val="28"/>
            <w:szCs w:val="28"/>
          </w:rPr>
          <w:t xml:space="preserve">Национальный академический драматический театр им. М. Горького </w:t>
        </w:r>
      </w:hyperlink>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7A3222">
      <w:pPr>
        <w:spacing w:after="0"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Володарского, 5 </w:t>
      </w:r>
    </w:p>
    <w:p w:rsidR="00144815" w:rsidRPr="005F67C4" w:rsidRDefault="00144815" w:rsidP="007A3222">
      <w:pPr>
        <w:pBdr>
          <w:bottom w:val="single" w:sz="6" w:space="4" w:color="DDDDDD"/>
        </w:pBdr>
        <w:spacing w:after="0" w:line="288" w:lineRule="atLeast"/>
        <w:ind w:left="1843" w:right="7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Эл. почта: </w:t>
      </w:r>
      <w:r w:rsidRPr="005F67C4">
        <w:rPr>
          <w:rFonts w:ascii="Times New Roman" w:eastAsia="Times New Roman" w:hAnsi="Times New Roman" w:cs="Times New Roman"/>
          <w:b/>
          <w:color w:val="333333"/>
          <w:sz w:val="28"/>
          <w:szCs w:val="28"/>
        </w:rPr>
        <w:t xml:space="preserve">nadt@tut.by </w:t>
      </w:r>
    </w:p>
    <w:p w:rsidR="00A1491A" w:rsidRPr="002A4561" w:rsidRDefault="00144815" w:rsidP="007A3222">
      <w:pPr>
        <w:pBdr>
          <w:bottom w:val="single" w:sz="6" w:space="4" w:color="DDDDDD"/>
        </w:pBdr>
        <w:spacing w:after="0" w:line="288" w:lineRule="atLeast"/>
        <w:ind w:left="1701"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color w:val="333333"/>
          <w:sz w:val="28"/>
          <w:szCs w:val="28"/>
        </w:rPr>
        <w:t xml:space="preserve">Телефоны: </w:t>
      </w:r>
      <w:r w:rsidRPr="005F67C4">
        <w:rPr>
          <w:rFonts w:ascii="Times New Roman" w:eastAsia="Times New Roman" w:hAnsi="Times New Roman" w:cs="Times New Roman"/>
          <w:b/>
          <w:color w:val="333333"/>
          <w:sz w:val="28"/>
          <w:szCs w:val="28"/>
        </w:rPr>
        <w:t xml:space="preserve">(017) 2001541, (017) 2003966 </w:t>
      </w:r>
    </w:p>
    <w:p w:rsidR="001257FD" w:rsidRPr="002A4561" w:rsidRDefault="001257FD" w:rsidP="007A3222">
      <w:pPr>
        <w:pBdr>
          <w:bottom w:val="single" w:sz="6" w:space="4" w:color="DDDDDD"/>
        </w:pBdr>
        <w:spacing w:after="0" w:line="288" w:lineRule="atLeast"/>
        <w:ind w:left="1701" w:right="75"/>
        <w:rPr>
          <w:rFonts w:ascii="Times New Roman" w:eastAsia="Times New Roman" w:hAnsi="Times New Roman" w:cs="Times New Roman"/>
          <w:b/>
          <w:color w:val="333333"/>
          <w:sz w:val="28"/>
          <w:szCs w:val="28"/>
        </w:rPr>
      </w:pPr>
    </w:p>
    <w:p w:rsidR="001257FD" w:rsidRPr="002A4561" w:rsidRDefault="00767135" w:rsidP="007A3222">
      <w:pPr>
        <w:pBdr>
          <w:bottom w:val="single" w:sz="6" w:space="4" w:color="DDDDDD"/>
        </w:pBdr>
        <w:spacing w:after="0" w:line="288" w:lineRule="atLeast"/>
        <w:ind w:left="1701" w:right="75"/>
        <w:rPr>
          <w:rFonts w:ascii="Times New Roman" w:eastAsia="Times New Roman" w:hAnsi="Times New Roman" w:cs="Times New Roman"/>
          <w:b/>
          <w:color w:val="333333"/>
          <w:sz w:val="28"/>
          <w:szCs w:val="28"/>
        </w:rPr>
      </w:pPr>
      <w:r>
        <w:rPr>
          <w:rFonts w:ascii="Times New Roman" w:eastAsia="Times New Roman" w:hAnsi="Times New Roman" w:cs="Times New Roman"/>
          <w:b/>
          <w:noProof/>
          <w:color w:val="333333"/>
          <w:sz w:val="28"/>
          <w:szCs w:val="28"/>
          <w:lang w:eastAsia="ru-RU"/>
        </w:rPr>
        <w:lastRenderedPageBreak/>
        <w:pict>
          <v:shape id="_x0000_s1083" type="#_x0000_t61" style="position:absolute;left:0;text-align:left;margin-left:-23.7pt;margin-top:-39.45pt;width:501pt;height:35.25pt;z-index:251722752" adj="5885,30056" fillcolor="white [3201]" strokecolor="#c2d69b [1942]" strokeweight="1pt">
            <v:fill color2="#d6e3bc [1302]" focusposition="1" focussize="" focus="100%" type="gradient"/>
            <v:shadow on="t" color="#4e6128 [1606]" opacity=".5" offset="6pt,-6pt"/>
            <v:textbox style="mso-next-textbox:#_x0000_s1083">
              <w:txbxContent>
                <w:p w:rsidR="00144ABD" w:rsidRPr="002D41BB" w:rsidRDefault="00144ABD" w:rsidP="00A1491A">
                  <w:pPr>
                    <w:jc w:val="center"/>
                    <w:rPr>
                      <w:rFonts w:ascii="Times New Roman" w:hAnsi="Times New Roman" w:cs="Times New Roman"/>
                      <w:b/>
                      <w:sz w:val="48"/>
                      <w:szCs w:val="48"/>
                    </w:rPr>
                  </w:pPr>
                  <w:r w:rsidRPr="002D41BB">
                    <w:rPr>
                      <w:rFonts w:ascii="Times New Roman" w:hAnsi="Times New Roman" w:cs="Times New Roman"/>
                      <w:b/>
                      <w:sz w:val="48"/>
                      <w:szCs w:val="48"/>
                    </w:rPr>
                    <w:t>Культурная жизнь</w:t>
                  </w:r>
                </w:p>
              </w:txbxContent>
            </v:textbox>
          </v:shape>
        </w:pict>
      </w:r>
    </w:p>
    <w:p w:rsidR="00144815" w:rsidRPr="005F67C4" w:rsidRDefault="00767135" w:rsidP="00A1491A">
      <w:pPr>
        <w:pBdr>
          <w:bottom w:val="single" w:sz="12" w:space="6" w:color="DDDDDD"/>
        </w:pBdr>
        <w:shd w:val="clear" w:color="auto" w:fill="F8F8F8"/>
        <w:spacing w:before="192" w:after="192" w:line="288" w:lineRule="atLeast"/>
        <w:ind w:left="1843"/>
        <w:outlineLvl w:val="2"/>
        <w:rPr>
          <w:rFonts w:ascii="Times New Roman" w:eastAsia="Times New Roman" w:hAnsi="Times New Roman" w:cs="Times New Roman"/>
          <w:b/>
          <w:bCs/>
          <w:color w:val="333333"/>
          <w:sz w:val="28"/>
          <w:szCs w:val="28"/>
        </w:rPr>
      </w:pPr>
      <w:hyperlink r:id="rId33" w:history="1">
        <w:r w:rsidR="00144815" w:rsidRPr="005F67C4">
          <w:rPr>
            <w:rFonts w:ascii="Times New Roman" w:eastAsia="Times New Roman" w:hAnsi="Times New Roman" w:cs="Times New Roman"/>
            <w:b/>
            <w:bCs/>
            <w:color w:val="FE772D"/>
            <w:sz w:val="28"/>
            <w:szCs w:val="28"/>
          </w:rPr>
          <w:t>Национальный академический Большой театр оперы и балета Республики Беларусь</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06368" behindDoc="1" locked="0" layoutInCell="1" allowOverlap="1">
            <wp:simplePos x="0" y="0"/>
            <wp:positionH relativeFrom="column">
              <wp:posOffset>62865</wp:posOffset>
            </wp:positionH>
            <wp:positionV relativeFrom="paragraph">
              <wp:posOffset>-1905</wp:posOffset>
            </wp:positionV>
            <wp:extent cx="952500" cy="495300"/>
            <wp:effectExtent l="38100" t="0" r="19050" b="133350"/>
            <wp:wrapTight wrapText="bothSides">
              <wp:wrapPolygon edited="0">
                <wp:start x="-864" y="0"/>
                <wp:lineTo x="-864" y="27415"/>
                <wp:lineTo x="22032" y="27415"/>
                <wp:lineTo x="22032" y="0"/>
                <wp:lineTo x="-864" y="0"/>
              </wp:wrapPolygon>
            </wp:wrapTight>
            <wp:docPr id="9" name="Рисунок 7" descr="Национальный академический Большой театр оперы и балета Республики Беларусь">
              <a:hlinkClick xmlns:a="http://schemas.openxmlformats.org/drawingml/2006/main" r:id="rId34" tooltip="&quot;Национальный академический Большой театр оперы и балета Республики Беларус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ациональный академический Большой театр оперы и балета Республики Беларусь">
                      <a:hlinkClick r:id="rId34" tooltip="&quot;Национальный академический Большой театр оперы и балета Республики Беларусь&quot;"/>
                    </pic:cNvPr>
                    <pic:cNvPicPr>
                      <a:picLocks noChangeAspect="1" noChangeArrowheads="1"/>
                    </pic:cNvPicPr>
                  </pic:nvPicPr>
                  <pic:blipFill>
                    <a:blip r:embed="rId35" cstate="print"/>
                    <a:srcRect/>
                    <a:stretch>
                      <a:fillRect/>
                    </a:stretch>
                  </pic:blipFill>
                  <pic:spPr bwMode="auto">
                    <a:xfrm>
                      <a:off x="0" y="0"/>
                      <a:ext cx="952500" cy="495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p>
    <w:p w:rsidR="00144815" w:rsidRDefault="00144815" w:rsidP="00A1491A">
      <w:pPr>
        <w:spacing w:after="75"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пл. Парижской Коммуны, 1 </w:t>
      </w:r>
    </w:p>
    <w:p w:rsidR="000E1403" w:rsidRDefault="000E1403" w:rsidP="00A1491A">
      <w:pPr>
        <w:spacing w:after="75" w:line="288" w:lineRule="atLeast"/>
        <w:ind w:left="720" w:right="75"/>
        <w:rPr>
          <w:rFonts w:ascii="Times New Roman" w:eastAsia="Times New Roman" w:hAnsi="Times New Roman" w:cs="Times New Roman"/>
          <w:b/>
          <w:color w:val="333333"/>
          <w:sz w:val="28"/>
          <w:szCs w:val="28"/>
        </w:rPr>
      </w:pPr>
    </w:p>
    <w:p w:rsidR="000E1403" w:rsidRPr="005F67C4" w:rsidRDefault="000E1403" w:rsidP="00324238">
      <w:pPr>
        <w:spacing w:after="75" w:line="288" w:lineRule="atLeast"/>
        <w:ind w:right="75"/>
        <w:rPr>
          <w:rFonts w:ascii="Times New Roman" w:eastAsia="Times New Roman" w:hAnsi="Times New Roman" w:cs="Times New Roman"/>
          <w:b/>
          <w:color w:val="333333"/>
          <w:sz w:val="28"/>
          <w:szCs w:val="28"/>
        </w:rPr>
      </w:pPr>
    </w:p>
    <w:p w:rsidR="00144815" w:rsidRPr="005F67C4" w:rsidRDefault="00767135" w:rsidP="00A1491A">
      <w:pPr>
        <w:pBdr>
          <w:bottom w:val="single" w:sz="12" w:space="6" w:color="DDDDDD"/>
        </w:pBdr>
        <w:shd w:val="clear" w:color="auto" w:fill="F8F8F8"/>
        <w:spacing w:before="192" w:after="192" w:line="288" w:lineRule="atLeast"/>
        <w:ind w:left="1416" w:firstLine="427"/>
        <w:outlineLvl w:val="2"/>
        <w:rPr>
          <w:rFonts w:ascii="Times New Roman" w:eastAsia="Times New Roman" w:hAnsi="Times New Roman" w:cs="Times New Roman"/>
          <w:b/>
          <w:bCs/>
          <w:color w:val="333333"/>
          <w:sz w:val="28"/>
          <w:szCs w:val="28"/>
        </w:rPr>
      </w:pPr>
      <w:hyperlink r:id="rId36" w:history="1">
        <w:r w:rsidR="00144815" w:rsidRPr="005F67C4">
          <w:rPr>
            <w:rFonts w:ascii="Times New Roman" w:eastAsia="Times New Roman" w:hAnsi="Times New Roman" w:cs="Times New Roman"/>
            <w:b/>
            <w:bCs/>
            <w:color w:val="FE772D"/>
            <w:sz w:val="28"/>
            <w:szCs w:val="28"/>
          </w:rPr>
          <w:t>Белорусский Государственный молодежный театр</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07392" behindDoc="1" locked="0" layoutInCell="1" allowOverlap="1">
            <wp:simplePos x="0" y="0"/>
            <wp:positionH relativeFrom="column">
              <wp:posOffset>62865</wp:posOffset>
            </wp:positionH>
            <wp:positionV relativeFrom="paragraph">
              <wp:posOffset>3810</wp:posOffset>
            </wp:positionV>
            <wp:extent cx="952500" cy="714375"/>
            <wp:effectExtent l="38100" t="0" r="19050" b="219075"/>
            <wp:wrapTight wrapText="bothSides">
              <wp:wrapPolygon edited="0">
                <wp:start x="-432" y="0"/>
                <wp:lineTo x="-864" y="28224"/>
                <wp:lineTo x="22032" y="28224"/>
                <wp:lineTo x="22032" y="9216"/>
                <wp:lineTo x="21600" y="576"/>
                <wp:lineTo x="21600" y="0"/>
                <wp:lineTo x="-432" y="0"/>
              </wp:wrapPolygon>
            </wp:wrapTight>
            <wp:docPr id="10" name="Рисунок 9" descr="Белорусский Государственный молодежный театр">
              <a:hlinkClick xmlns:a="http://schemas.openxmlformats.org/drawingml/2006/main" r:id="rId37" tooltip="&quot;Белорусский Государственный молодежный театр&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Белорусский Государственный молодежный театр">
                      <a:hlinkClick r:id="rId37" tooltip="&quot;Белорусский Государственный молодежный театр&quot;"/>
                    </pic:cNvPr>
                    <pic:cNvPicPr>
                      <a:picLocks noChangeAspect="1" noChangeArrowheads="1"/>
                    </pic:cNvPicPr>
                  </pic:nvPicPr>
                  <pic:blipFill>
                    <a:blip r:embed="rId38" cstate="print"/>
                    <a:srcRect/>
                    <a:stretch>
                      <a:fillRect/>
                    </a:stretch>
                  </pic:blipFill>
                  <pic:spPr bwMode="auto">
                    <a:xfrm>
                      <a:off x="0" y="0"/>
                      <a:ext cx="952500" cy="714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7A3222">
      <w:pPr>
        <w:spacing w:after="0"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пр. Машерова, 33 </w:t>
      </w:r>
    </w:p>
    <w:p w:rsidR="00FF3215" w:rsidRPr="000E1403" w:rsidRDefault="00144815" w:rsidP="000E1403">
      <w:pPr>
        <w:pBdr>
          <w:bottom w:val="single" w:sz="6" w:space="4" w:color="DDDDDD"/>
        </w:pBdr>
        <w:spacing w:after="0" w:line="288" w:lineRule="atLeast"/>
        <w:ind w:left="1701" w:right="7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Телефоны: </w:t>
      </w:r>
      <w:r w:rsidRPr="005F67C4">
        <w:rPr>
          <w:rFonts w:ascii="Times New Roman" w:eastAsia="Times New Roman" w:hAnsi="Times New Roman" w:cs="Times New Roman"/>
          <w:b/>
          <w:color w:val="333333"/>
          <w:sz w:val="28"/>
          <w:szCs w:val="28"/>
        </w:rPr>
        <w:t xml:space="preserve">+375 (17) 289-32-62 </w:t>
      </w:r>
    </w:p>
    <w:p w:rsidR="007A3222" w:rsidRDefault="007A3222" w:rsidP="00546DE0">
      <w:pPr>
        <w:pBdr>
          <w:bottom w:val="single" w:sz="12" w:space="5" w:color="DDDDDD"/>
        </w:pBdr>
        <w:shd w:val="clear" w:color="auto" w:fill="F8F8F8"/>
        <w:spacing w:before="192" w:after="192" w:line="288" w:lineRule="atLeast"/>
        <w:ind w:left="993" w:firstLine="708"/>
        <w:outlineLvl w:val="2"/>
      </w:pPr>
    </w:p>
    <w:p w:rsidR="008739FF" w:rsidRPr="005F67C4" w:rsidRDefault="00767135" w:rsidP="00546DE0">
      <w:pPr>
        <w:pBdr>
          <w:bottom w:val="single" w:sz="12" w:space="5" w:color="DDDDDD"/>
        </w:pBdr>
        <w:shd w:val="clear" w:color="auto" w:fill="F8F8F8"/>
        <w:spacing w:before="192" w:after="192" w:line="288" w:lineRule="atLeast"/>
        <w:ind w:left="993" w:firstLine="708"/>
        <w:outlineLvl w:val="2"/>
        <w:rPr>
          <w:rFonts w:ascii="Times New Roman" w:eastAsia="Times New Roman" w:hAnsi="Times New Roman" w:cs="Times New Roman"/>
          <w:b/>
          <w:bCs/>
          <w:color w:val="333333"/>
          <w:sz w:val="28"/>
          <w:szCs w:val="28"/>
        </w:rPr>
      </w:pPr>
      <w:hyperlink r:id="rId39" w:history="1">
        <w:r w:rsidR="00144815" w:rsidRPr="005F67C4">
          <w:rPr>
            <w:rFonts w:ascii="Times New Roman" w:eastAsia="Times New Roman" w:hAnsi="Times New Roman" w:cs="Times New Roman"/>
            <w:b/>
            <w:bCs/>
            <w:color w:val="FE772D"/>
            <w:sz w:val="28"/>
            <w:szCs w:val="28"/>
          </w:rPr>
          <w:t>Театр-студия киноактера</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BF74F1"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noProof/>
          <w:color w:val="333333"/>
          <w:sz w:val="28"/>
          <w:szCs w:val="28"/>
          <w:lang w:eastAsia="ru-RU"/>
        </w:rPr>
        <w:drawing>
          <wp:anchor distT="0" distB="0" distL="114300" distR="114300" simplePos="0" relativeHeight="251708416" behindDoc="1" locked="0" layoutInCell="1" allowOverlap="1">
            <wp:simplePos x="0" y="0"/>
            <wp:positionH relativeFrom="column">
              <wp:posOffset>-32385</wp:posOffset>
            </wp:positionH>
            <wp:positionV relativeFrom="paragraph">
              <wp:posOffset>156845</wp:posOffset>
            </wp:positionV>
            <wp:extent cx="1524000" cy="295275"/>
            <wp:effectExtent l="38100" t="0" r="19050" b="85725"/>
            <wp:wrapTight wrapText="bothSides">
              <wp:wrapPolygon edited="0">
                <wp:start x="-540" y="0"/>
                <wp:lineTo x="-540" y="27871"/>
                <wp:lineTo x="21870" y="27871"/>
                <wp:lineTo x="21870" y="0"/>
                <wp:lineTo x="-540" y="0"/>
              </wp:wrapPolygon>
            </wp:wrapTight>
            <wp:docPr id="12" name="Рисунок 11" descr="Театр-студия киноактера">
              <a:hlinkClick xmlns:a="http://schemas.openxmlformats.org/drawingml/2006/main" r:id="rId40" tooltip="&quot;Театр-студия киноактер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Театр-студия киноактера">
                      <a:hlinkClick r:id="rId40" tooltip="&quot;Театр-студия киноактера&quot;"/>
                    </pic:cNvPr>
                    <pic:cNvPicPr>
                      <a:picLocks noChangeAspect="1" noChangeArrowheads="1"/>
                    </pic:cNvPicPr>
                  </pic:nvPicPr>
                  <pic:blipFill>
                    <a:blip r:embed="rId41" cstate="print"/>
                    <a:srcRect/>
                    <a:stretch>
                      <a:fillRect/>
                    </a:stretch>
                  </pic:blipFill>
                  <pic:spPr bwMode="auto">
                    <a:xfrm>
                      <a:off x="0" y="0"/>
                      <a:ext cx="1524000" cy="2952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144815" w:rsidRPr="005F67C4">
        <w:rPr>
          <w:rFonts w:ascii="Times New Roman" w:eastAsia="Times New Roman" w:hAnsi="Times New Roman" w:cs="Times New Roman"/>
          <w:b/>
          <w:bCs/>
          <w:color w:val="333333"/>
          <w:sz w:val="28"/>
          <w:szCs w:val="28"/>
        </w:rPr>
        <w:t xml:space="preserve">Адрес: </w:t>
      </w:r>
    </w:p>
    <w:p w:rsidR="00144815" w:rsidRPr="005F67C4" w:rsidRDefault="00144815" w:rsidP="007A3222">
      <w:pPr>
        <w:spacing w:after="0" w:line="288" w:lineRule="atLeast"/>
        <w:ind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пр. Победителей, 13 </w:t>
      </w:r>
    </w:p>
    <w:p w:rsidR="00A1491A" w:rsidRDefault="00144815" w:rsidP="007A3222">
      <w:pPr>
        <w:pBdr>
          <w:bottom w:val="single" w:sz="6" w:space="4" w:color="DDDDDD"/>
        </w:pBdr>
        <w:spacing w:after="0" w:line="288" w:lineRule="atLeast"/>
        <w:ind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color w:val="333333"/>
          <w:sz w:val="28"/>
          <w:szCs w:val="28"/>
        </w:rPr>
        <w:t xml:space="preserve">Телефоны: </w:t>
      </w:r>
      <w:r w:rsidRPr="005F67C4">
        <w:rPr>
          <w:rFonts w:ascii="Times New Roman" w:eastAsia="Times New Roman" w:hAnsi="Times New Roman" w:cs="Times New Roman"/>
          <w:b/>
          <w:color w:val="333333"/>
          <w:sz w:val="28"/>
          <w:szCs w:val="28"/>
        </w:rPr>
        <w:t xml:space="preserve">+375-17-203-08-11 </w:t>
      </w:r>
    </w:p>
    <w:p w:rsidR="009341CC" w:rsidRPr="005F67C4" w:rsidRDefault="009341CC" w:rsidP="00A1491A">
      <w:pPr>
        <w:pBdr>
          <w:bottom w:val="single" w:sz="6" w:space="4" w:color="DDDDDD"/>
        </w:pBdr>
        <w:spacing w:after="0" w:line="288" w:lineRule="atLeast"/>
        <w:ind w:right="75"/>
        <w:rPr>
          <w:rFonts w:ascii="Times New Roman" w:eastAsia="Times New Roman" w:hAnsi="Times New Roman" w:cs="Times New Roman"/>
          <w:b/>
          <w:color w:val="333333"/>
          <w:sz w:val="28"/>
          <w:szCs w:val="28"/>
        </w:rPr>
      </w:pPr>
    </w:p>
    <w:p w:rsidR="00144815" w:rsidRPr="005F67C4" w:rsidRDefault="00767135" w:rsidP="00A1491A">
      <w:pPr>
        <w:pBdr>
          <w:bottom w:val="single" w:sz="12" w:space="6" w:color="DDDDDD"/>
        </w:pBdr>
        <w:shd w:val="clear" w:color="auto" w:fill="F8F8F8"/>
        <w:spacing w:before="192" w:after="192" w:line="288" w:lineRule="atLeast"/>
        <w:ind w:left="1416" w:firstLine="427"/>
        <w:outlineLvl w:val="2"/>
        <w:rPr>
          <w:rFonts w:ascii="Times New Roman" w:eastAsia="Times New Roman" w:hAnsi="Times New Roman" w:cs="Times New Roman"/>
          <w:b/>
          <w:bCs/>
          <w:color w:val="333333"/>
          <w:sz w:val="28"/>
          <w:szCs w:val="28"/>
        </w:rPr>
      </w:pPr>
      <w:hyperlink r:id="rId42" w:history="1">
        <w:r w:rsidR="00144815" w:rsidRPr="005F67C4">
          <w:rPr>
            <w:rFonts w:ascii="Times New Roman" w:eastAsia="Times New Roman" w:hAnsi="Times New Roman" w:cs="Times New Roman"/>
            <w:b/>
            <w:bCs/>
            <w:color w:val="FE772D"/>
            <w:sz w:val="28"/>
            <w:szCs w:val="28"/>
          </w:rPr>
          <w:t>Республиканский театр белорусской драматургии</w:t>
        </w:r>
      </w:hyperlink>
      <w:r w:rsidR="00144815" w:rsidRPr="005F67C4">
        <w:rPr>
          <w:rFonts w:ascii="Times New Roman" w:eastAsia="Times New Roman" w:hAnsi="Times New Roman" w:cs="Times New Roman"/>
          <w:b/>
          <w:bCs/>
          <w:color w:val="333333"/>
          <w:sz w:val="28"/>
          <w:szCs w:val="28"/>
        </w:rPr>
        <w:t xml:space="preserve"> </w:t>
      </w:r>
    </w:p>
    <w:p w:rsidR="006552EF" w:rsidRPr="005F67C4" w:rsidRDefault="006552EF" w:rsidP="00A1491A">
      <w:pPr>
        <w:shd w:val="clear" w:color="auto" w:fill="F8F8F8"/>
        <w:spacing w:after="0" w:line="288" w:lineRule="atLeast"/>
        <w:ind w:left="75" w:right="75"/>
        <w:rPr>
          <w:rFonts w:ascii="Times New Roman" w:eastAsia="Times New Roman" w:hAnsi="Times New Roman" w:cs="Times New Roman"/>
          <w:b/>
          <w:bCs/>
          <w:color w:val="333333"/>
          <w:sz w:val="28"/>
          <w:szCs w:val="28"/>
        </w:rPr>
      </w:pPr>
    </w:p>
    <w:p w:rsidR="006552EF" w:rsidRPr="005F67C4" w:rsidRDefault="006552EF" w:rsidP="007A3222">
      <w:pPr>
        <w:shd w:val="clear" w:color="auto" w:fill="F8F8F8"/>
        <w:spacing w:after="0" w:line="288" w:lineRule="atLeast"/>
        <w:ind w:right="75"/>
        <w:rPr>
          <w:rFonts w:ascii="Times New Roman" w:eastAsia="Times New Roman" w:hAnsi="Times New Roman" w:cs="Times New Roman"/>
          <w:b/>
          <w:bCs/>
          <w:color w:val="333333"/>
          <w:sz w:val="28"/>
          <w:szCs w:val="28"/>
        </w:rPr>
      </w:pPr>
    </w:p>
    <w:p w:rsidR="00A1491A" w:rsidRPr="005F67C4" w:rsidRDefault="00144815" w:rsidP="00A1491A">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09440" behindDoc="1" locked="0" layoutInCell="1" allowOverlap="1">
            <wp:simplePos x="0" y="0"/>
            <wp:positionH relativeFrom="column">
              <wp:posOffset>62865</wp:posOffset>
            </wp:positionH>
            <wp:positionV relativeFrom="paragraph">
              <wp:posOffset>4445</wp:posOffset>
            </wp:positionV>
            <wp:extent cx="952500" cy="590550"/>
            <wp:effectExtent l="38100" t="0" r="19050" b="171450"/>
            <wp:wrapTight wrapText="bothSides">
              <wp:wrapPolygon edited="0">
                <wp:start x="-432" y="0"/>
                <wp:lineTo x="-864" y="27871"/>
                <wp:lineTo x="22032" y="27871"/>
                <wp:lineTo x="22032" y="0"/>
                <wp:lineTo x="-432" y="0"/>
              </wp:wrapPolygon>
            </wp:wrapTight>
            <wp:docPr id="13" name="Рисунок 13" descr="Республиканский театр белорусской драматургии">
              <a:hlinkClick xmlns:a="http://schemas.openxmlformats.org/drawingml/2006/main" r:id="rId43" tooltip="&quot;Республиканский театр белорусской драматурги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еспубликанский театр белорусской драматургии">
                      <a:hlinkClick r:id="rId43" tooltip="&quot;Республиканский театр белорусской драматургии&quot;"/>
                    </pic:cNvPr>
                    <pic:cNvPicPr>
                      <a:picLocks noChangeAspect="1" noChangeArrowheads="1"/>
                    </pic:cNvPicPr>
                  </pic:nvPicPr>
                  <pic:blipFill>
                    <a:blip r:embed="rId44" cstate="print"/>
                    <a:srcRect/>
                    <a:stretch>
                      <a:fillRect/>
                    </a:stretch>
                  </pic:blipFill>
                  <pic:spPr bwMode="auto">
                    <a:xfrm>
                      <a:off x="0" y="0"/>
                      <a:ext cx="952500" cy="590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r w:rsidRPr="005F67C4">
        <w:rPr>
          <w:rFonts w:ascii="Times New Roman" w:eastAsia="Times New Roman" w:hAnsi="Times New Roman" w:cs="Times New Roman"/>
          <w:b/>
          <w:color w:val="333333"/>
          <w:sz w:val="28"/>
          <w:szCs w:val="28"/>
        </w:rPr>
        <w:t xml:space="preserve">Минск, ул. Кропоткина, 44 </w:t>
      </w:r>
    </w:p>
    <w:p w:rsidR="00A1491A" w:rsidRPr="005F67C4" w:rsidRDefault="00A1491A" w:rsidP="00A1491A">
      <w:pPr>
        <w:spacing w:after="75" w:line="288" w:lineRule="atLeast"/>
        <w:ind w:right="75"/>
        <w:rPr>
          <w:rFonts w:ascii="Times New Roman" w:eastAsia="Times New Roman" w:hAnsi="Times New Roman" w:cs="Times New Roman"/>
          <w:b/>
          <w:color w:val="333333"/>
          <w:sz w:val="28"/>
          <w:szCs w:val="28"/>
        </w:rPr>
      </w:pPr>
    </w:p>
    <w:p w:rsidR="00A1491A" w:rsidRPr="005F67C4" w:rsidRDefault="00A1491A" w:rsidP="00A1491A">
      <w:pPr>
        <w:spacing w:after="75" w:line="288" w:lineRule="atLeast"/>
        <w:ind w:right="75"/>
        <w:rPr>
          <w:rFonts w:ascii="Times New Roman" w:eastAsia="Times New Roman" w:hAnsi="Times New Roman" w:cs="Times New Roman"/>
          <w:b/>
          <w:color w:val="333333"/>
          <w:sz w:val="28"/>
          <w:szCs w:val="28"/>
        </w:rPr>
      </w:pPr>
    </w:p>
    <w:p w:rsidR="00144815" w:rsidRPr="005F67C4" w:rsidRDefault="005F67C4" w:rsidP="00144815">
      <w:pPr>
        <w:pBdr>
          <w:bottom w:val="single" w:sz="12" w:space="6" w:color="DDDDDD"/>
        </w:pBdr>
        <w:shd w:val="clear" w:color="auto" w:fill="F8F8F8"/>
        <w:spacing w:before="192" w:after="192" w:line="288" w:lineRule="atLeast"/>
        <w:outlineLvl w:val="2"/>
        <w:rPr>
          <w:rFonts w:ascii="Times New Roman" w:eastAsia="Times New Roman" w:hAnsi="Times New Roman" w:cs="Times New Roman"/>
          <w:b/>
          <w:bCs/>
          <w:color w:val="333333"/>
          <w:sz w:val="28"/>
          <w:szCs w:val="28"/>
        </w:rPr>
      </w:pPr>
      <w:r>
        <w:rPr>
          <w:noProof/>
          <w:sz w:val="28"/>
          <w:szCs w:val="28"/>
          <w:lang w:eastAsia="ru-RU"/>
        </w:rPr>
        <w:drawing>
          <wp:anchor distT="0" distB="0" distL="114300" distR="114300" simplePos="0" relativeHeight="251710464" behindDoc="0" locked="0" layoutInCell="1" allowOverlap="1">
            <wp:simplePos x="0" y="0"/>
            <wp:positionH relativeFrom="column">
              <wp:posOffset>-89535</wp:posOffset>
            </wp:positionH>
            <wp:positionV relativeFrom="paragraph">
              <wp:posOffset>492760</wp:posOffset>
            </wp:positionV>
            <wp:extent cx="952500" cy="714375"/>
            <wp:effectExtent l="38100" t="0" r="19050" b="219075"/>
            <wp:wrapSquare wrapText="bothSides"/>
            <wp:docPr id="15" name="Рисунок 15" descr="Драматический театр Белорусской армии">
              <a:hlinkClick xmlns:a="http://schemas.openxmlformats.org/drawingml/2006/main" r:id="rId45" tooltip="&quot;Драматический театр Белорусской арми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раматический театр Белорусской армии">
                      <a:hlinkClick r:id="rId45" tooltip="&quot;Драматический театр Белорусской армии&quot;"/>
                    </pic:cNvPr>
                    <pic:cNvPicPr>
                      <a:picLocks noChangeAspect="1" noChangeArrowheads="1"/>
                    </pic:cNvPicPr>
                  </pic:nvPicPr>
                  <pic:blipFill>
                    <a:blip r:embed="rId46" cstate="print"/>
                    <a:srcRect/>
                    <a:stretch>
                      <a:fillRect/>
                    </a:stretch>
                  </pic:blipFill>
                  <pic:spPr bwMode="auto">
                    <a:xfrm>
                      <a:off x="0" y="0"/>
                      <a:ext cx="952500" cy="714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hyperlink r:id="rId47" w:history="1">
        <w:r w:rsidR="00144815" w:rsidRPr="005F67C4">
          <w:rPr>
            <w:rFonts w:ascii="Times New Roman" w:eastAsia="Times New Roman" w:hAnsi="Times New Roman" w:cs="Times New Roman"/>
            <w:b/>
            <w:bCs/>
            <w:color w:val="FE772D"/>
            <w:sz w:val="28"/>
            <w:szCs w:val="28"/>
          </w:rPr>
          <w:t>Драматический театр Белорусской армии</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144815">
      <w:pPr>
        <w:spacing w:after="75"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ул. Красноармейская, 3 </w:t>
      </w:r>
    </w:p>
    <w:p w:rsidR="00EE3674" w:rsidRPr="005F67C4" w:rsidRDefault="00144815" w:rsidP="00A1491A">
      <w:pPr>
        <w:spacing w:after="75" w:line="288" w:lineRule="atLeast"/>
        <w:ind w:left="720" w:right="7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 </w:t>
      </w:r>
    </w:p>
    <w:p w:rsidR="00144815" w:rsidRPr="005F67C4" w:rsidRDefault="00767135" w:rsidP="00144815">
      <w:pPr>
        <w:pBdr>
          <w:bottom w:val="single" w:sz="12" w:space="6" w:color="DDDDDD"/>
        </w:pBdr>
        <w:shd w:val="clear" w:color="auto" w:fill="F8F8F8"/>
        <w:spacing w:before="192" w:after="192" w:line="288" w:lineRule="atLeast"/>
        <w:outlineLvl w:val="2"/>
        <w:rPr>
          <w:rFonts w:ascii="Times New Roman" w:eastAsia="Times New Roman" w:hAnsi="Times New Roman" w:cs="Times New Roman"/>
          <w:b/>
          <w:bCs/>
          <w:color w:val="333333"/>
          <w:sz w:val="28"/>
          <w:szCs w:val="28"/>
        </w:rPr>
      </w:pPr>
      <w:hyperlink r:id="rId48" w:history="1">
        <w:r w:rsidR="00144815" w:rsidRPr="005F67C4">
          <w:rPr>
            <w:rFonts w:ascii="Times New Roman" w:eastAsia="Times New Roman" w:hAnsi="Times New Roman" w:cs="Times New Roman"/>
            <w:b/>
            <w:bCs/>
            <w:color w:val="FE772D"/>
            <w:sz w:val="28"/>
            <w:szCs w:val="28"/>
          </w:rPr>
          <w:t>Белорусский республиканский театр юного зрителя</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11488" behindDoc="1" locked="0" layoutInCell="1" allowOverlap="1">
            <wp:simplePos x="0" y="0"/>
            <wp:positionH relativeFrom="column">
              <wp:posOffset>62865</wp:posOffset>
            </wp:positionH>
            <wp:positionV relativeFrom="paragraph">
              <wp:posOffset>3810</wp:posOffset>
            </wp:positionV>
            <wp:extent cx="952500" cy="704850"/>
            <wp:effectExtent l="38100" t="0" r="19050" b="190500"/>
            <wp:wrapTight wrapText="bothSides">
              <wp:wrapPolygon edited="0">
                <wp:start x="-432" y="0"/>
                <wp:lineTo x="-864" y="27438"/>
                <wp:lineTo x="22032" y="27438"/>
                <wp:lineTo x="22032" y="9341"/>
                <wp:lineTo x="21600" y="584"/>
                <wp:lineTo x="21600" y="0"/>
                <wp:lineTo x="-432" y="0"/>
              </wp:wrapPolygon>
            </wp:wrapTight>
            <wp:docPr id="17" name="Рисунок 17" descr="Белорусский республиканский театр юного зрителя">
              <a:hlinkClick xmlns:a="http://schemas.openxmlformats.org/drawingml/2006/main" r:id="rId49" tooltip="&quot;Белорусский республиканский театр юного зрител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Белорусский республиканский театр юного зрителя">
                      <a:hlinkClick r:id="rId49" tooltip="&quot;Белорусский республиканский театр юного зрителя&quot;"/>
                    </pic:cNvPr>
                    <pic:cNvPicPr>
                      <a:picLocks noChangeAspect="1" noChangeArrowheads="1"/>
                    </pic:cNvPicPr>
                  </pic:nvPicPr>
                  <pic:blipFill>
                    <a:blip r:embed="rId50" cstate="print"/>
                    <a:srcRect/>
                    <a:stretch>
                      <a:fillRect/>
                    </a:stretch>
                  </pic:blipFill>
                  <pic:spPr bwMode="auto">
                    <a:xfrm>
                      <a:off x="0" y="0"/>
                      <a:ext cx="952500" cy="7048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144815">
      <w:pPr>
        <w:spacing w:after="75"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ул. Энгельса, 26 </w:t>
      </w:r>
    </w:p>
    <w:p w:rsidR="00144815" w:rsidRDefault="00144815" w:rsidP="00A1491A">
      <w:pPr>
        <w:pBdr>
          <w:bottom w:val="single" w:sz="6" w:space="4" w:color="DDDDDD"/>
        </w:pBdr>
        <w:spacing w:after="0" w:line="288" w:lineRule="atLeast"/>
        <w:ind w:left="1701"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color w:val="333333"/>
          <w:sz w:val="28"/>
          <w:szCs w:val="28"/>
        </w:rPr>
        <w:t xml:space="preserve">Телефоны: </w:t>
      </w:r>
      <w:r w:rsidRPr="005F67C4">
        <w:rPr>
          <w:rFonts w:ascii="Times New Roman" w:eastAsia="Times New Roman" w:hAnsi="Times New Roman" w:cs="Times New Roman"/>
          <w:b/>
          <w:color w:val="333333"/>
          <w:sz w:val="28"/>
          <w:szCs w:val="28"/>
        </w:rPr>
        <w:t xml:space="preserve">(017) 278-95-72 </w:t>
      </w:r>
    </w:p>
    <w:p w:rsidR="002A4561" w:rsidRDefault="002A4561" w:rsidP="00A1491A">
      <w:pPr>
        <w:pBdr>
          <w:bottom w:val="single" w:sz="6" w:space="4" w:color="DDDDDD"/>
        </w:pBdr>
        <w:spacing w:after="0" w:line="288" w:lineRule="atLeast"/>
        <w:ind w:left="1701" w:right="75"/>
        <w:rPr>
          <w:rFonts w:ascii="Times New Roman" w:eastAsia="Times New Roman" w:hAnsi="Times New Roman" w:cs="Times New Roman"/>
          <w:b/>
          <w:color w:val="333333"/>
          <w:sz w:val="28"/>
          <w:szCs w:val="28"/>
        </w:rPr>
      </w:pPr>
    </w:p>
    <w:p w:rsidR="002A4561" w:rsidRPr="005F67C4" w:rsidRDefault="00767135" w:rsidP="00A1491A">
      <w:pPr>
        <w:pBdr>
          <w:bottom w:val="single" w:sz="6" w:space="4" w:color="DDDDDD"/>
        </w:pBdr>
        <w:spacing w:after="0" w:line="288" w:lineRule="atLeast"/>
        <w:ind w:left="1701" w:right="75"/>
        <w:rPr>
          <w:rFonts w:ascii="Times New Roman" w:eastAsia="Times New Roman" w:hAnsi="Times New Roman" w:cs="Times New Roman"/>
          <w:b/>
          <w:bCs/>
          <w:color w:val="333333"/>
          <w:sz w:val="28"/>
          <w:szCs w:val="28"/>
        </w:rPr>
      </w:pPr>
      <w:r w:rsidRPr="00767135">
        <w:rPr>
          <w:b/>
          <w:noProof/>
          <w:color w:val="FF0000"/>
          <w:sz w:val="28"/>
          <w:szCs w:val="28"/>
          <w:u w:val="single"/>
        </w:rPr>
        <w:lastRenderedPageBreak/>
        <w:pict>
          <v:shape id="_x0000_s1124" type="#_x0000_t61" style="position:absolute;left:0;text-align:left;margin-left:-24.6pt;margin-top:-45.45pt;width:512.25pt;height:35.25pt;z-index:-251563008" adj="6171,33457" fillcolor="white [3201]" strokecolor="#c2d69b [1942]" strokeweight="1pt">
            <v:fill color2="#d6e3bc [1302]" focusposition="1" focussize="" focus="100%" type="gradient"/>
            <v:shadow on="t" color="#4e6128 [1606]" opacity=".5" offset="6pt,-6pt"/>
            <v:textbox style="mso-next-textbox:#_x0000_s1124">
              <w:txbxContent>
                <w:p w:rsidR="00144ABD" w:rsidRPr="002D41BB" w:rsidRDefault="00144ABD" w:rsidP="00CB0C29">
                  <w:pPr>
                    <w:jc w:val="center"/>
                    <w:rPr>
                      <w:rFonts w:ascii="Times New Roman" w:hAnsi="Times New Roman" w:cs="Times New Roman"/>
                      <w:b/>
                      <w:sz w:val="48"/>
                      <w:szCs w:val="48"/>
                    </w:rPr>
                  </w:pPr>
                  <w:r w:rsidRPr="002D41BB">
                    <w:rPr>
                      <w:rFonts w:ascii="Times New Roman" w:hAnsi="Times New Roman" w:cs="Times New Roman"/>
                      <w:b/>
                      <w:sz w:val="48"/>
                      <w:szCs w:val="48"/>
                    </w:rPr>
                    <w:t>Культурная жизнь</w:t>
                  </w:r>
                </w:p>
              </w:txbxContent>
            </v:textbox>
          </v:shape>
        </w:pict>
      </w:r>
    </w:p>
    <w:p w:rsidR="00144815" w:rsidRPr="005F67C4" w:rsidRDefault="002A4561" w:rsidP="002A4561">
      <w:pPr>
        <w:pBdr>
          <w:bottom w:val="single" w:sz="12" w:space="6" w:color="DDDDDD"/>
        </w:pBdr>
        <w:shd w:val="clear" w:color="auto" w:fill="F8F8F8"/>
        <w:spacing w:before="192" w:after="192" w:line="288" w:lineRule="atLeast"/>
        <w:outlineLvl w:val="2"/>
        <w:rPr>
          <w:rFonts w:ascii="Times New Roman" w:eastAsia="Times New Roman" w:hAnsi="Times New Roman" w:cs="Times New Roman"/>
          <w:b/>
          <w:bCs/>
          <w:color w:val="333333"/>
          <w:sz w:val="28"/>
          <w:szCs w:val="28"/>
        </w:rPr>
      </w:pPr>
      <w:r>
        <w:t xml:space="preserve">                                 </w:t>
      </w:r>
      <w:hyperlink r:id="rId51" w:history="1">
        <w:r w:rsidR="00144815" w:rsidRPr="005F67C4">
          <w:rPr>
            <w:rFonts w:ascii="Times New Roman" w:eastAsia="Times New Roman" w:hAnsi="Times New Roman" w:cs="Times New Roman"/>
            <w:b/>
            <w:bCs/>
            <w:color w:val="FE772D"/>
            <w:sz w:val="28"/>
            <w:szCs w:val="28"/>
          </w:rPr>
          <w:t>Белорусский государственный театр кукол</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12512" behindDoc="1" locked="0" layoutInCell="1" allowOverlap="1">
            <wp:simplePos x="0" y="0"/>
            <wp:positionH relativeFrom="column">
              <wp:posOffset>62865</wp:posOffset>
            </wp:positionH>
            <wp:positionV relativeFrom="paragraph">
              <wp:posOffset>1270</wp:posOffset>
            </wp:positionV>
            <wp:extent cx="952500" cy="638175"/>
            <wp:effectExtent l="38100" t="0" r="19050" b="200025"/>
            <wp:wrapTight wrapText="bothSides">
              <wp:wrapPolygon edited="0">
                <wp:start x="-432" y="0"/>
                <wp:lineTo x="-864" y="28370"/>
                <wp:lineTo x="22032" y="28370"/>
                <wp:lineTo x="22032" y="10316"/>
                <wp:lineTo x="21600" y="645"/>
                <wp:lineTo x="21600" y="0"/>
                <wp:lineTo x="-432" y="0"/>
              </wp:wrapPolygon>
            </wp:wrapTight>
            <wp:docPr id="19" name="Рисунок 19" descr="Белорусский государственный театр кукол">
              <a:hlinkClick xmlns:a="http://schemas.openxmlformats.org/drawingml/2006/main" r:id="rId52" tooltip="&quot;Белорусский государственный театр кукол&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Белорусский государственный театр кукол">
                      <a:hlinkClick r:id="rId52" tooltip="&quot;Белорусский государственный театр кукол&quot;"/>
                    </pic:cNvPr>
                    <pic:cNvPicPr>
                      <a:picLocks noChangeAspect="1" noChangeArrowheads="1"/>
                    </pic:cNvPicPr>
                  </pic:nvPicPr>
                  <pic:blipFill>
                    <a:blip r:embed="rId53" cstate="print"/>
                    <a:srcRect/>
                    <a:stretch>
                      <a:fillRect/>
                    </a:stretch>
                  </pic:blipFill>
                  <pic:spPr bwMode="auto">
                    <a:xfrm>
                      <a:off x="0" y="0"/>
                      <a:ext cx="952500" cy="6381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144815">
      <w:pPr>
        <w:spacing w:after="75"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ул. Энгельса, 20 </w:t>
      </w:r>
    </w:p>
    <w:p w:rsidR="00144815" w:rsidRPr="005F67C4" w:rsidRDefault="00144815" w:rsidP="00144815">
      <w:pPr>
        <w:pBdr>
          <w:bottom w:val="single" w:sz="6" w:space="4" w:color="DDDDDD"/>
        </w:pBdr>
        <w:spacing w:after="0" w:line="288" w:lineRule="atLeast"/>
        <w:ind w:left="1843" w:right="7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Эл. почта: </w:t>
      </w:r>
      <w:r w:rsidRPr="005F67C4">
        <w:rPr>
          <w:rFonts w:ascii="Times New Roman" w:eastAsia="Times New Roman" w:hAnsi="Times New Roman" w:cs="Times New Roman"/>
          <w:b/>
          <w:color w:val="333333"/>
          <w:sz w:val="28"/>
          <w:szCs w:val="28"/>
        </w:rPr>
        <w:t xml:space="preserve">info@puppet-minsk.com </w:t>
      </w:r>
    </w:p>
    <w:p w:rsidR="00144815" w:rsidRDefault="00144815" w:rsidP="00144815">
      <w:pPr>
        <w:pBdr>
          <w:bottom w:val="single" w:sz="6" w:space="4" w:color="DDDDDD"/>
        </w:pBdr>
        <w:spacing w:after="0" w:line="288" w:lineRule="atLeast"/>
        <w:ind w:left="1843"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bCs/>
          <w:color w:val="333333"/>
          <w:sz w:val="28"/>
          <w:szCs w:val="28"/>
        </w:rPr>
        <w:t xml:space="preserve">Телефоны: </w:t>
      </w:r>
      <w:r w:rsidRPr="005F67C4">
        <w:rPr>
          <w:rFonts w:ascii="Times New Roman" w:eastAsia="Times New Roman" w:hAnsi="Times New Roman" w:cs="Times New Roman"/>
          <w:b/>
          <w:color w:val="333333"/>
          <w:sz w:val="28"/>
          <w:szCs w:val="28"/>
        </w:rPr>
        <w:t xml:space="preserve">+375 (17) 227-05-32 </w:t>
      </w:r>
    </w:p>
    <w:p w:rsidR="00144815" w:rsidRPr="005F67C4" w:rsidRDefault="00767135" w:rsidP="00A1491A">
      <w:pPr>
        <w:pBdr>
          <w:bottom w:val="single" w:sz="12" w:space="6" w:color="DDDDDD"/>
        </w:pBdr>
        <w:shd w:val="clear" w:color="auto" w:fill="F8F8F8"/>
        <w:spacing w:before="192" w:after="192" w:line="288" w:lineRule="atLeast"/>
        <w:ind w:left="1135" w:firstLine="708"/>
        <w:outlineLvl w:val="2"/>
        <w:rPr>
          <w:rFonts w:ascii="Times New Roman" w:eastAsia="Times New Roman" w:hAnsi="Times New Roman" w:cs="Times New Roman"/>
          <w:b/>
          <w:bCs/>
          <w:color w:val="333333"/>
          <w:sz w:val="28"/>
          <w:szCs w:val="28"/>
        </w:rPr>
      </w:pPr>
      <w:hyperlink r:id="rId54" w:history="1">
        <w:r w:rsidR="00144815" w:rsidRPr="005F67C4">
          <w:rPr>
            <w:rFonts w:ascii="Times New Roman" w:eastAsia="Times New Roman" w:hAnsi="Times New Roman" w:cs="Times New Roman"/>
            <w:b/>
            <w:bCs/>
            <w:color w:val="FE772D"/>
            <w:sz w:val="28"/>
            <w:szCs w:val="28"/>
          </w:rPr>
          <w:t>Белорусский государственный академический музыкальный театр</w:t>
        </w:r>
      </w:hyperlink>
      <w:r w:rsidR="00144815" w:rsidRPr="005F67C4">
        <w:rPr>
          <w:rFonts w:ascii="Times New Roman" w:eastAsia="Times New Roman" w:hAnsi="Times New Roman" w:cs="Times New Roman"/>
          <w:b/>
          <w:bCs/>
          <w:color w:val="333333"/>
          <w:sz w:val="28"/>
          <w:szCs w:val="28"/>
        </w:rPr>
        <w:t xml:space="preserve"> </w:t>
      </w:r>
    </w:p>
    <w:p w:rsidR="00144815" w:rsidRPr="005F67C4" w:rsidRDefault="00144815" w:rsidP="00144815">
      <w:pPr>
        <w:shd w:val="clear" w:color="auto" w:fill="F8F8F8"/>
        <w:spacing w:after="0" w:line="288" w:lineRule="atLeast"/>
        <w:ind w:left="75"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noProof/>
          <w:color w:val="FE772D"/>
          <w:sz w:val="28"/>
          <w:szCs w:val="28"/>
          <w:lang w:eastAsia="ru-RU"/>
        </w:rPr>
        <w:drawing>
          <wp:anchor distT="0" distB="0" distL="114300" distR="114300" simplePos="0" relativeHeight="251713536" behindDoc="1" locked="0" layoutInCell="1" allowOverlap="1">
            <wp:simplePos x="0" y="0"/>
            <wp:positionH relativeFrom="column">
              <wp:posOffset>62865</wp:posOffset>
            </wp:positionH>
            <wp:positionV relativeFrom="paragraph">
              <wp:posOffset>1905</wp:posOffset>
            </wp:positionV>
            <wp:extent cx="952500" cy="685800"/>
            <wp:effectExtent l="38100" t="0" r="19050" b="190500"/>
            <wp:wrapTight wrapText="bothSides">
              <wp:wrapPolygon edited="0">
                <wp:start x="-432" y="0"/>
                <wp:lineTo x="-864" y="27600"/>
                <wp:lineTo x="22032" y="27600"/>
                <wp:lineTo x="22032" y="9600"/>
                <wp:lineTo x="21600" y="600"/>
                <wp:lineTo x="21600" y="0"/>
                <wp:lineTo x="-432" y="0"/>
              </wp:wrapPolygon>
            </wp:wrapTight>
            <wp:docPr id="21" name="Рисунок 21" descr="Белорусский государственный академический музыкальный театр">
              <a:hlinkClick xmlns:a="http://schemas.openxmlformats.org/drawingml/2006/main" r:id="rId55" tooltip="&quot;Белорусский государственный академический музыкальный театр&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Белорусский государственный академический музыкальный театр">
                      <a:hlinkClick r:id="rId55" tooltip="&quot;Белорусский государственный академический музыкальный театр&quot;"/>
                    </pic:cNvPr>
                    <pic:cNvPicPr>
                      <a:picLocks noChangeAspect="1" noChangeArrowheads="1"/>
                    </pic:cNvPicPr>
                  </pic:nvPicPr>
                  <pic:blipFill>
                    <a:blip r:embed="rId56" cstate="print"/>
                    <a:srcRect/>
                    <a:stretch>
                      <a:fillRect/>
                    </a:stretch>
                  </pic:blipFill>
                  <pic:spPr bwMode="auto">
                    <a:xfrm>
                      <a:off x="0" y="0"/>
                      <a:ext cx="952500" cy="6858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5F67C4">
        <w:rPr>
          <w:rFonts w:ascii="Times New Roman" w:eastAsia="Times New Roman" w:hAnsi="Times New Roman" w:cs="Times New Roman"/>
          <w:b/>
          <w:bCs/>
          <w:color w:val="333333"/>
          <w:sz w:val="28"/>
          <w:szCs w:val="28"/>
        </w:rPr>
        <w:t xml:space="preserve">Адрес: </w:t>
      </w:r>
    </w:p>
    <w:p w:rsidR="00144815" w:rsidRPr="005F67C4" w:rsidRDefault="00144815" w:rsidP="00144815">
      <w:pPr>
        <w:spacing w:after="75" w:line="288" w:lineRule="atLeast"/>
        <w:ind w:left="720" w:right="75"/>
        <w:rPr>
          <w:rFonts w:ascii="Times New Roman" w:eastAsia="Times New Roman" w:hAnsi="Times New Roman" w:cs="Times New Roman"/>
          <w:b/>
          <w:color w:val="333333"/>
          <w:sz w:val="28"/>
          <w:szCs w:val="28"/>
        </w:rPr>
      </w:pPr>
      <w:r w:rsidRPr="005F67C4">
        <w:rPr>
          <w:rFonts w:ascii="Times New Roman" w:eastAsia="Times New Roman" w:hAnsi="Times New Roman" w:cs="Times New Roman"/>
          <w:b/>
          <w:color w:val="333333"/>
          <w:sz w:val="28"/>
          <w:szCs w:val="28"/>
        </w:rPr>
        <w:t xml:space="preserve">Минск, ул. Мясникова, 44 </w:t>
      </w:r>
    </w:p>
    <w:p w:rsidR="008739FF" w:rsidRDefault="00144815" w:rsidP="004A4E2A">
      <w:pPr>
        <w:pBdr>
          <w:bottom w:val="single" w:sz="6" w:space="4" w:color="DDDDDD"/>
        </w:pBdr>
        <w:spacing w:after="0" w:line="288" w:lineRule="atLeast"/>
        <w:ind w:left="2955" w:right="75"/>
        <w:rPr>
          <w:rFonts w:ascii="Times New Roman" w:eastAsia="Times New Roman" w:hAnsi="Times New Roman" w:cs="Times New Roman"/>
          <w:b/>
          <w:bCs/>
          <w:color w:val="333333"/>
          <w:sz w:val="28"/>
          <w:szCs w:val="28"/>
        </w:rPr>
      </w:pPr>
      <w:r w:rsidRPr="005F67C4">
        <w:rPr>
          <w:rFonts w:ascii="Times New Roman" w:eastAsia="Times New Roman" w:hAnsi="Times New Roman" w:cs="Times New Roman"/>
          <w:b/>
          <w:bCs/>
          <w:color w:val="333333"/>
          <w:sz w:val="28"/>
          <w:szCs w:val="28"/>
        </w:rPr>
        <w:t xml:space="preserve"> </w:t>
      </w:r>
    </w:p>
    <w:p w:rsidR="000E1403" w:rsidRPr="004A4E2A" w:rsidRDefault="000E1403" w:rsidP="004A4E2A">
      <w:pPr>
        <w:pBdr>
          <w:bottom w:val="single" w:sz="6" w:space="4" w:color="DDDDDD"/>
        </w:pBdr>
        <w:spacing w:after="0" w:line="288" w:lineRule="atLeast"/>
        <w:ind w:left="2955" w:right="75"/>
        <w:rPr>
          <w:rFonts w:ascii="Times New Roman" w:eastAsia="Times New Roman" w:hAnsi="Times New Roman" w:cs="Times New Roman"/>
          <w:b/>
          <w:bCs/>
          <w:color w:val="333333"/>
          <w:sz w:val="28"/>
          <w:szCs w:val="28"/>
        </w:rPr>
      </w:pPr>
    </w:p>
    <w:p w:rsidR="009341CC" w:rsidRPr="0089409B" w:rsidRDefault="002E7040" w:rsidP="0089409B">
      <w:pPr>
        <w:jc w:val="center"/>
        <w:rPr>
          <w:rFonts w:ascii="Times New Roman" w:hAnsi="Times New Roman" w:cs="Times New Roman"/>
          <w:color w:val="FF0000"/>
          <w:sz w:val="32"/>
          <w:szCs w:val="32"/>
          <w:u w:val="single"/>
        </w:rPr>
      </w:pPr>
      <w:r w:rsidRPr="005F67C4">
        <w:rPr>
          <w:rFonts w:ascii="Times New Roman" w:hAnsi="Times New Roman" w:cs="Times New Roman"/>
          <w:b/>
          <w:color w:val="FF0000"/>
          <w:sz w:val="32"/>
          <w:szCs w:val="32"/>
          <w:u w:val="single"/>
        </w:rPr>
        <w:t>Троицкое предместье</w:t>
      </w:r>
    </w:p>
    <w:p w:rsidR="005F67C4" w:rsidRPr="00356BF1" w:rsidRDefault="000E1403" w:rsidP="000E1403">
      <w:pPr>
        <w:pStyle w:val="a7"/>
        <w:spacing w:before="0" w:beforeAutospacing="0" w:after="0" w:afterAutospacing="0"/>
        <w:ind w:firstLine="708"/>
        <w:jc w:val="both"/>
        <w:rPr>
          <w:sz w:val="28"/>
          <w:szCs w:val="28"/>
        </w:rPr>
      </w:pPr>
      <w:r>
        <w:rPr>
          <w:noProof/>
          <w:sz w:val="28"/>
          <w:szCs w:val="28"/>
        </w:rPr>
        <w:drawing>
          <wp:anchor distT="0" distB="0" distL="114300" distR="114300" simplePos="0" relativeHeight="251678720" behindDoc="0" locked="0" layoutInCell="1" allowOverlap="1">
            <wp:simplePos x="0" y="0"/>
            <wp:positionH relativeFrom="margin">
              <wp:posOffset>-33020</wp:posOffset>
            </wp:positionH>
            <wp:positionV relativeFrom="margin">
              <wp:posOffset>3547110</wp:posOffset>
            </wp:positionV>
            <wp:extent cx="2371725" cy="1609725"/>
            <wp:effectExtent l="95250" t="76200" r="104775" b="85725"/>
            <wp:wrapSquare wrapText="bothSides"/>
            <wp:docPr id="1" name="Рисунок 0" descr="Троицкое предместь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роицкое предместье.jpg"/>
                    <pic:cNvPicPr/>
                  </pic:nvPicPr>
                  <pic:blipFill>
                    <a:blip r:embed="rId57" cstate="print">
                      <a:lum/>
                    </a:blip>
                    <a:stretch>
                      <a:fillRect/>
                    </a:stretch>
                  </pic:blipFill>
                  <pic:spPr>
                    <a:xfrm>
                      <a:off x="0" y="0"/>
                      <a:ext cx="2371725" cy="16097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E7040" w:rsidRPr="00356BF1">
        <w:rPr>
          <w:sz w:val="28"/>
          <w:szCs w:val="28"/>
        </w:rPr>
        <w:t>Минск, является городом, по которому надо просто гулять. Не гоняться за знаковыми объектами, а бродить, изучать, рассматривать, наслаждаться, удивляться, поражаться. Троицкое предместье, является одним из тех мест, где можно увидеть великолепные и интересные по своей архитектуре здания, насладиться обстановкой в уютном кафе и с пользой провести свободное время.</w:t>
      </w:r>
    </w:p>
    <w:p w:rsidR="00D236AC" w:rsidRPr="00356BF1" w:rsidRDefault="002E7040" w:rsidP="00546DE0">
      <w:pPr>
        <w:pStyle w:val="a7"/>
        <w:spacing w:before="0" w:beforeAutospacing="0" w:after="0" w:afterAutospacing="0"/>
        <w:ind w:firstLine="708"/>
        <w:jc w:val="both"/>
        <w:rPr>
          <w:sz w:val="28"/>
          <w:szCs w:val="28"/>
        </w:rPr>
      </w:pPr>
      <w:r w:rsidRPr="00356BF1">
        <w:rPr>
          <w:sz w:val="28"/>
          <w:szCs w:val="28"/>
        </w:rPr>
        <w:t>Троицкое предместье – славный квартал со старинной застройкой XVIII – XIX вв. Еще лет пятнадцать на</w:t>
      </w:r>
      <w:r w:rsidRPr="00356BF1">
        <w:rPr>
          <w:sz w:val="28"/>
          <w:szCs w:val="28"/>
        </w:rPr>
        <w:softHyphen/>
        <w:t>зад, после реставрации, оно было стерильным и безжиз</w:t>
      </w:r>
      <w:r w:rsidRPr="00356BF1">
        <w:rPr>
          <w:sz w:val="28"/>
          <w:szCs w:val="28"/>
        </w:rPr>
        <w:softHyphen/>
        <w:t xml:space="preserve">ненным, а теперь в его недрах жизнь бьет ключом, журчат фонтаны и звучат радостные голоса людей. Хорошенькие 2-3-этажные домики нежных пастельных тонов, аккуратные фасады, выходящие на набережную Свислочи, казалось бы только сошедшими со старинных открыток. В них располагаются магазины, галереи и кафе. Улочки Троицкого предместья таят в себе много замечательных сюрпризов. Среди красивых самобытных домиков можно обнаружить «Дом природы», являвшийся в начале XIX в. синагогой, около которого располагается трогательная и наивная скульптурная композиция «Купалье». </w:t>
      </w:r>
    </w:p>
    <w:p w:rsidR="001257FD" w:rsidRPr="002A4561" w:rsidRDefault="002E7040" w:rsidP="00546DE0">
      <w:pPr>
        <w:pStyle w:val="a7"/>
        <w:spacing w:before="0" w:beforeAutospacing="0" w:after="0" w:afterAutospacing="0"/>
        <w:ind w:firstLine="708"/>
        <w:jc w:val="both"/>
        <w:rPr>
          <w:sz w:val="28"/>
          <w:szCs w:val="28"/>
        </w:rPr>
      </w:pPr>
      <w:r w:rsidRPr="00356BF1">
        <w:rPr>
          <w:sz w:val="28"/>
          <w:szCs w:val="28"/>
        </w:rPr>
        <w:t xml:space="preserve">Таким нежным названием, мы – белорусы, именуем летний праздник Иван - Купалу. Скульптура представляет собой юную лесную ведьму с неизменной спутницей-совой. Также в Троицком предместье можно встретить и замечательный памятник Язэпу Дроздовичу, названный «Вечный странник». Он очень аллегоричен, что соответствует образу этого неординарного человека, художника, поэта, этнографа, мыслителя прошлого </w:t>
      </w:r>
    </w:p>
    <w:p w:rsidR="001257FD" w:rsidRPr="002A4561" w:rsidRDefault="00767135" w:rsidP="001257FD">
      <w:pPr>
        <w:pStyle w:val="a7"/>
        <w:spacing w:before="0" w:beforeAutospacing="0" w:after="0" w:afterAutospacing="0"/>
        <w:jc w:val="both"/>
        <w:rPr>
          <w:sz w:val="28"/>
          <w:szCs w:val="28"/>
        </w:rPr>
      </w:pPr>
      <w:r w:rsidRPr="00767135">
        <w:rPr>
          <w:b/>
          <w:noProof/>
          <w:color w:val="FF0000"/>
          <w:sz w:val="32"/>
          <w:szCs w:val="32"/>
          <w:u w:val="single"/>
        </w:rPr>
        <w:lastRenderedPageBreak/>
        <w:pict>
          <v:shape id="_x0000_s1140" type="#_x0000_t61" style="position:absolute;left:0;text-align:left;margin-left:-23.1pt;margin-top:-43.95pt;width:512.25pt;height:35.25pt;z-index:-251555840" adj="6013,35755" fillcolor="white [3201]" strokecolor="#c2d69b [1942]" strokeweight="1pt">
            <v:fill color2="#d6e3bc [1302]" focusposition="1" focussize="" focus="100%" type="gradient"/>
            <v:shadow on="t" color="#4e6128 [1606]" opacity=".5" offset="6pt,-6pt"/>
            <v:textbox style="mso-next-textbox:#_x0000_s1140">
              <w:txbxContent>
                <w:p w:rsidR="000E1403" w:rsidRPr="002D41BB" w:rsidRDefault="000E1403" w:rsidP="000E1403">
                  <w:pPr>
                    <w:jc w:val="center"/>
                    <w:rPr>
                      <w:rFonts w:ascii="Times New Roman" w:hAnsi="Times New Roman" w:cs="Times New Roman"/>
                      <w:b/>
                      <w:sz w:val="48"/>
                      <w:szCs w:val="48"/>
                    </w:rPr>
                  </w:pPr>
                  <w:r w:rsidRPr="002D41BB">
                    <w:rPr>
                      <w:rFonts w:ascii="Times New Roman" w:hAnsi="Times New Roman" w:cs="Times New Roman"/>
                      <w:b/>
                      <w:sz w:val="48"/>
                      <w:szCs w:val="48"/>
                    </w:rPr>
                    <w:t>Культурная жизнь</w:t>
                  </w:r>
                </w:p>
              </w:txbxContent>
            </v:textbox>
          </v:shape>
        </w:pict>
      </w:r>
    </w:p>
    <w:p w:rsidR="002E7040" w:rsidRPr="00356BF1" w:rsidRDefault="002E7040" w:rsidP="001257FD">
      <w:pPr>
        <w:pStyle w:val="a7"/>
        <w:spacing w:before="0" w:beforeAutospacing="0" w:after="0" w:afterAutospacing="0"/>
        <w:jc w:val="both"/>
        <w:rPr>
          <w:sz w:val="28"/>
          <w:szCs w:val="28"/>
        </w:rPr>
      </w:pPr>
      <w:r w:rsidRPr="00356BF1">
        <w:rPr>
          <w:sz w:val="28"/>
          <w:szCs w:val="28"/>
        </w:rPr>
        <w:t>века. Троицкое предместье – это отражение того, насколько светлая Беларусь близка к сокровенным знаниям своих предков!</w:t>
      </w:r>
    </w:p>
    <w:p w:rsidR="002E7040" w:rsidRPr="000E1403" w:rsidRDefault="002E7040" w:rsidP="002E7040">
      <w:pPr>
        <w:pStyle w:val="a7"/>
        <w:spacing w:before="0" w:beforeAutospacing="0" w:after="0" w:afterAutospacing="0"/>
        <w:jc w:val="right"/>
        <w:rPr>
          <w:b/>
          <w:sz w:val="28"/>
          <w:szCs w:val="28"/>
        </w:rPr>
      </w:pPr>
      <w:r w:rsidRPr="000E1403">
        <w:rPr>
          <w:b/>
          <w:sz w:val="28"/>
          <w:szCs w:val="28"/>
        </w:rPr>
        <w:t>Статью подготовила</w:t>
      </w:r>
    </w:p>
    <w:p w:rsidR="002E7040" w:rsidRPr="000E1403" w:rsidRDefault="002E7040" w:rsidP="002E7040">
      <w:pPr>
        <w:pStyle w:val="a7"/>
        <w:spacing w:before="0" w:beforeAutospacing="0" w:after="0" w:afterAutospacing="0"/>
        <w:jc w:val="right"/>
        <w:rPr>
          <w:b/>
          <w:sz w:val="28"/>
          <w:szCs w:val="28"/>
        </w:rPr>
      </w:pPr>
      <w:r w:rsidRPr="000E1403">
        <w:rPr>
          <w:b/>
          <w:sz w:val="28"/>
          <w:szCs w:val="28"/>
        </w:rPr>
        <w:t>учащаяся группы 153-10</w:t>
      </w:r>
    </w:p>
    <w:p w:rsidR="0067018F" w:rsidRPr="000E1403" w:rsidRDefault="002E7040" w:rsidP="00D236AC">
      <w:pPr>
        <w:pStyle w:val="a7"/>
        <w:spacing w:before="0" w:beforeAutospacing="0" w:after="0" w:afterAutospacing="0"/>
        <w:jc w:val="right"/>
        <w:rPr>
          <w:b/>
          <w:sz w:val="28"/>
          <w:szCs w:val="28"/>
        </w:rPr>
      </w:pPr>
      <w:r w:rsidRPr="000E1403">
        <w:rPr>
          <w:b/>
          <w:sz w:val="28"/>
          <w:szCs w:val="28"/>
        </w:rPr>
        <w:t>Карелая Анастасия</w:t>
      </w:r>
    </w:p>
    <w:p w:rsidR="000E1403" w:rsidRDefault="000E1403" w:rsidP="00324238">
      <w:pPr>
        <w:jc w:val="center"/>
        <w:rPr>
          <w:rFonts w:ascii="Times New Roman" w:hAnsi="Times New Roman" w:cs="Times New Roman"/>
          <w:b/>
          <w:color w:val="FF0000"/>
          <w:sz w:val="32"/>
          <w:szCs w:val="32"/>
          <w:u w:val="single"/>
        </w:rPr>
      </w:pPr>
    </w:p>
    <w:p w:rsidR="0067018F" w:rsidRPr="00356BF1" w:rsidRDefault="00D45F0A" w:rsidP="0067018F">
      <w:pPr>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w:t>
      </w:r>
      <w:r w:rsidR="0067018F" w:rsidRPr="00356BF1">
        <w:rPr>
          <w:rFonts w:ascii="Times New Roman" w:hAnsi="Times New Roman" w:cs="Times New Roman"/>
          <w:b/>
          <w:color w:val="FF0000"/>
          <w:sz w:val="32"/>
          <w:szCs w:val="32"/>
          <w:u w:val="single"/>
        </w:rPr>
        <w:t>На Ро</w:t>
      </w:r>
      <w:r>
        <w:rPr>
          <w:rFonts w:ascii="Times New Roman" w:hAnsi="Times New Roman" w:cs="Times New Roman"/>
          <w:b/>
          <w:color w:val="FF0000"/>
          <w:sz w:val="32"/>
          <w:szCs w:val="32"/>
          <w:u w:val="single"/>
        </w:rPr>
        <w:t>станях»</w:t>
      </w:r>
      <w:r w:rsidR="0067018F" w:rsidRPr="00356BF1">
        <w:rPr>
          <w:rFonts w:ascii="Times New Roman" w:hAnsi="Times New Roman" w:cs="Times New Roman"/>
          <w:b/>
          <w:color w:val="FF0000"/>
          <w:sz w:val="32"/>
          <w:szCs w:val="32"/>
          <w:u w:val="single"/>
        </w:rPr>
        <w:t xml:space="preserve"> дом отдыха</w:t>
      </w:r>
    </w:p>
    <w:p w:rsidR="0067018F" w:rsidRPr="00356BF1" w:rsidRDefault="009341CC" w:rsidP="009341CC">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0768" behindDoc="0" locked="0" layoutInCell="1" allowOverlap="1">
            <wp:simplePos x="0" y="0"/>
            <wp:positionH relativeFrom="column">
              <wp:posOffset>15240</wp:posOffset>
            </wp:positionH>
            <wp:positionV relativeFrom="paragraph">
              <wp:posOffset>441325</wp:posOffset>
            </wp:positionV>
            <wp:extent cx="2419350" cy="1847850"/>
            <wp:effectExtent l="38100" t="0" r="19050" b="552450"/>
            <wp:wrapSquare wrapText="bothSides"/>
            <wp:docPr id="6" name="Рисунок 1" descr="H:\DSC07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SC07235.JPG"/>
                    <pic:cNvPicPr>
                      <a:picLocks noChangeAspect="1" noChangeArrowheads="1"/>
                    </pic:cNvPicPr>
                  </pic:nvPicPr>
                  <pic:blipFill>
                    <a:blip r:embed="rId58" cstate="print"/>
                    <a:srcRect/>
                    <a:stretch>
                      <a:fillRect/>
                    </a:stretch>
                  </pic:blipFill>
                  <pic:spPr bwMode="auto">
                    <a:xfrm>
                      <a:off x="0" y="0"/>
                      <a:ext cx="2419350" cy="18478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67018F" w:rsidRPr="00356BF1">
        <w:rPr>
          <w:rFonts w:ascii="Times New Roman" w:hAnsi="Times New Roman" w:cs="Times New Roman"/>
          <w:sz w:val="28"/>
          <w:szCs w:val="28"/>
        </w:rPr>
        <w:t>Дом отдыха "На ростанях" расположен в Минском районе Минской области в 10 км от Минска в 2-х км от п.Привольный. Дом отдыха расположен в 300-х метрах от берега озера Лосиное, площадь которого составляет 800 кв. км., и окружен смешанным лесом. На территории, которая огорожена и круглосуточно охраняется, произрастают: сосна, ель, берёза и др. Здесь в 1950-1956 гг. жил и работал выдающийся белорусский писатель Якуб Колас.</w:t>
      </w:r>
    </w:p>
    <w:p w:rsidR="0067018F" w:rsidRPr="00356BF1" w:rsidRDefault="0067018F" w:rsidP="000E1403">
      <w:pPr>
        <w:spacing w:after="0" w:line="240" w:lineRule="auto"/>
        <w:ind w:firstLine="708"/>
        <w:jc w:val="both"/>
        <w:rPr>
          <w:rFonts w:ascii="Times New Roman" w:hAnsi="Times New Roman" w:cs="Times New Roman"/>
          <w:sz w:val="28"/>
          <w:szCs w:val="28"/>
        </w:rPr>
      </w:pPr>
      <w:r w:rsidRPr="00356BF1">
        <w:rPr>
          <w:rFonts w:ascii="Times New Roman" w:hAnsi="Times New Roman" w:cs="Times New Roman"/>
          <w:sz w:val="28"/>
          <w:szCs w:val="28"/>
        </w:rPr>
        <w:t>Для размещения отды</w:t>
      </w:r>
      <w:r w:rsidR="000E1403">
        <w:rPr>
          <w:rFonts w:ascii="Times New Roman" w:hAnsi="Times New Roman" w:cs="Times New Roman"/>
          <w:sz w:val="28"/>
          <w:szCs w:val="28"/>
        </w:rPr>
        <w:t>хающих дом отдыха располагает дву</w:t>
      </w:r>
      <w:r w:rsidRPr="00356BF1">
        <w:rPr>
          <w:rFonts w:ascii="Times New Roman" w:hAnsi="Times New Roman" w:cs="Times New Roman"/>
          <w:sz w:val="28"/>
          <w:szCs w:val="28"/>
        </w:rPr>
        <w:t>мя 3-х этажными зданиями (корпус №1 и  №2), 2-мя 2-х этажными знаниями, а также 2-мя одноэтажными домиками.</w:t>
      </w:r>
    </w:p>
    <w:p w:rsidR="00356BF1" w:rsidRDefault="0067018F" w:rsidP="000E1403">
      <w:pPr>
        <w:spacing w:after="0" w:line="240" w:lineRule="auto"/>
        <w:ind w:firstLine="708"/>
        <w:jc w:val="both"/>
        <w:rPr>
          <w:rFonts w:ascii="Times New Roman" w:hAnsi="Times New Roman" w:cs="Times New Roman"/>
          <w:sz w:val="28"/>
          <w:szCs w:val="28"/>
        </w:rPr>
      </w:pPr>
      <w:r w:rsidRPr="00356BF1">
        <w:rPr>
          <w:rFonts w:ascii="Times New Roman" w:hAnsi="Times New Roman" w:cs="Times New Roman"/>
          <w:sz w:val="28"/>
          <w:szCs w:val="28"/>
        </w:rPr>
        <w:t>Питание в доме отдыха "На росстанях" осуществляется в одну смену по заказному меню на 3 дня в столовой, состоящей из 4 залов общей вместимостью на 235 мест, которая расположена на 2-м этаже в здании общественного центра. Также имеются 3 банкетных зала вместимостью 40-40-30 мест. Дополнительно предлагается банкетное меню.</w:t>
      </w:r>
    </w:p>
    <w:p w:rsidR="0067018F" w:rsidRPr="000E1403" w:rsidRDefault="00D83DC1" w:rsidP="000E1403">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8960" behindDoc="1" locked="0" layoutInCell="1" allowOverlap="1">
            <wp:simplePos x="0" y="0"/>
            <wp:positionH relativeFrom="column">
              <wp:posOffset>3491865</wp:posOffset>
            </wp:positionH>
            <wp:positionV relativeFrom="paragraph">
              <wp:posOffset>285750</wp:posOffset>
            </wp:positionV>
            <wp:extent cx="2447925" cy="1666875"/>
            <wp:effectExtent l="38100" t="0" r="28575" b="504825"/>
            <wp:wrapTight wrapText="bothSides">
              <wp:wrapPolygon edited="0">
                <wp:start x="336" y="0"/>
                <wp:lineTo x="-336" y="2222"/>
                <wp:lineTo x="-336" y="28142"/>
                <wp:lineTo x="21852" y="28142"/>
                <wp:lineTo x="21852" y="2222"/>
                <wp:lineTo x="21684" y="741"/>
                <wp:lineTo x="21180" y="0"/>
                <wp:lineTo x="336" y="0"/>
              </wp:wrapPolygon>
            </wp:wrapTight>
            <wp:docPr id="11" name="Рисунок 3" descr="H:\DSC07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SC07310.JPG"/>
                    <pic:cNvPicPr>
                      <a:picLocks noChangeAspect="1" noChangeArrowheads="1"/>
                    </pic:cNvPicPr>
                  </pic:nvPicPr>
                  <pic:blipFill>
                    <a:blip r:embed="rId59" cstate="print"/>
                    <a:srcRect/>
                    <a:stretch>
                      <a:fillRect/>
                    </a:stretch>
                  </pic:blipFill>
                  <pic:spPr bwMode="auto">
                    <a:xfrm>
                      <a:off x="0" y="0"/>
                      <a:ext cx="2447925" cy="16668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67018F" w:rsidRPr="00356BF1">
        <w:rPr>
          <w:rFonts w:ascii="Times New Roman" w:hAnsi="Times New Roman" w:cs="Times New Roman"/>
          <w:sz w:val="28"/>
          <w:szCs w:val="28"/>
        </w:rPr>
        <w:t>В инфраструктуру дома отдыха входит: охраняемая автостоянка, банкетный зал, баня, расположенная в отдельном здании с бассейном, до 12 человек (сеанс 1 час 45 мин), бар, бильярд, детская площадка, летняя танцплощадка, площадка для шашлыков, прокат, сауна (до 6 человек, сеанс 1.45), танцевальный зал, теннис настольный. Работает пункт проката спортинвентаря.</w:t>
      </w:r>
      <w:r w:rsidR="00D45F0A">
        <w:rPr>
          <w:rFonts w:ascii="Times New Roman" w:hAnsi="Times New Roman" w:cs="Times New Roman"/>
          <w:sz w:val="28"/>
          <w:szCs w:val="28"/>
        </w:rPr>
        <w:t xml:space="preserve"> </w:t>
      </w:r>
      <w:r w:rsidR="0067018F" w:rsidRPr="00356BF1">
        <w:rPr>
          <w:rFonts w:ascii="Times New Roman" w:hAnsi="Times New Roman" w:cs="Times New Roman"/>
          <w:sz w:val="28"/>
          <w:szCs w:val="28"/>
        </w:rPr>
        <w:t>База отдыха располагает конференц-залом на 160 мест и 8 аудиториями на 20-60 мест для проведения конференций и семинаров.</w:t>
      </w:r>
      <w:r w:rsidR="0067018F" w:rsidRPr="0067018F">
        <w:rPr>
          <w:rFonts w:ascii="Times New Roman" w:hAnsi="Times New Roman" w:cs="Times New Roman"/>
          <w:sz w:val="24"/>
          <w:szCs w:val="24"/>
        </w:rPr>
        <w:tab/>
      </w:r>
    </w:p>
    <w:p w:rsidR="00D45F0A" w:rsidRDefault="00D45F0A" w:rsidP="0067018F">
      <w:pPr>
        <w:ind w:firstLine="708"/>
        <w:jc w:val="both"/>
        <w:rPr>
          <w:rFonts w:ascii="Times New Roman" w:hAnsi="Times New Roman" w:cs="Times New Roman"/>
          <w:sz w:val="24"/>
          <w:szCs w:val="24"/>
        </w:rPr>
      </w:pPr>
    </w:p>
    <w:p w:rsidR="00D83DC1" w:rsidRDefault="00D83DC1" w:rsidP="0067018F">
      <w:pPr>
        <w:ind w:firstLine="708"/>
        <w:jc w:val="both"/>
        <w:rPr>
          <w:rFonts w:ascii="Times New Roman" w:hAnsi="Times New Roman" w:cs="Times New Roman"/>
          <w:sz w:val="24"/>
          <w:szCs w:val="24"/>
        </w:rPr>
      </w:pPr>
    </w:p>
    <w:p w:rsidR="001257FD" w:rsidRPr="002A4561" w:rsidRDefault="00767135" w:rsidP="001257FD">
      <w:pPr>
        <w:ind w:firstLine="708"/>
        <w:jc w:val="both"/>
        <w:rPr>
          <w:rFonts w:ascii="Monotype Corsiva" w:hAnsi="Monotype Corsiva" w:cs="Times New Roman"/>
          <w:b/>
          <w:color w:val="0033CC"/>
          <w:sz w:val="36"/>
          <w:szCs w:val="36"/>
        </w:rPr>
      </w:pPr>
      <w:r w:rsidRPr="00767135">
        <w:rPr>
          <w:rFonts w:ascii="Times New Roman" w:hAnsi="Times New Roman" w:cs="Times New Roman"/>
          <w:noProof/>
          <w:sz w:val="32"/>
          <w:szCs w:val="32"/>
          <w:lang w:eastAsia="ru-RU"/>
        </w:rPr>
        <w:lastRenderedPageBreak/>
        <w:pict>
          <v:shape id="_x0000_s1049" type="#_x0000_t61" style="position:absolute;left:0;text-align:left;margin-left:-25.8pt;margin-top:-42.45pt;width:512.25pt;height:37.5pt;z-index:251681792" adj="6171,30154" fillcolor="white [3201]" strokecolor="#c2d69b [1942]" strokeweight="1pt">
            <v:fill color2="#d6e3bc [1302]" focusposition="1" focussize="" focus="100%" type="gradient"/>
            <v:shadow on="t" color="#4e6128 [1606]" opacity=".5" offset="6pt,-6pt"/>
            <v:textbox style="mso-next-textbox:#_x0000_s1049">
              <w:txbxContent>
                <w:p w:rsidR="00144ABD" w:rsidRPr="002D41BB" w:rsidRDefault="00144ABD" w:rsidP="0067018F">
                  <w:pPr>
                    <w:jc w:val="center"/>
                    <w:rPr>
                      <w:rFonts w:ascii="Times New Roman" w:hAnsi="Times New Roman" w:cs="Times New Roman"/>
                      <w:b/>
                      <w:sz w:val="48"/>
                      <w:szCs w:val="48"/>
                    </w:rPr>
                  </w:pPr>
                  <w:r w:rsidRPr="002D41BB">
                    <w:rPr>
                      <w:rFonts w:ascii="Times New Roman" w:hAnsi="Times New Roman" w:cs="Times New Roman"/>
                      <w:b/>
                      <w:sz w:val="48"/>
                      <w:szCs w:val="48"/>
                    </w:rPr>
                    <w:t>Поздравляем!</w:t>
                  </w:r>
                </w:p>
              </w:txbxContent>
            </v:textbox>
          </v:shape>
        </w:pict>
      </w:r>
    </w:p>
    <w:p w:rsidR="0067018F" w:rsidRPr="00324238" w:rsidRDefault="006108E4" w:rsidP="001257FD">
      <w:pPr>
        <w:ind w:firstLine="708"/>
        <w:jc w:val="both"/>
        <w:rPr>
          <w:rFonts w:ascii="Monotype Corsiva" w:hAnsi="Monotype Corsiva" w:cs="Times New Roman"/>
          <w:b/>
          <w:color w:val="0033CC"/>
          <w:sz w:val="36"/>
          <w:szCs w:val="36"/>
        </w:rPr>
      </w:pPr>
      <w:r w:rsidRPr="00324238">
        <w:rPr>
          <w:rFonts w:ascii="Monotype Corsiva" w:hAnsi="Monotype Corsiva" w:cs="Times New Roman"/>
          <w:b/>
          <w:color w:val="0033CC"/>
          <w:sz w:val="36"/>
          <w:szCs w:val="36"/>
        </w:rPr>
        <w:t xml:space="preserve">Редакция газеты «Наш ИПК» поздравляет </w:t>
      </w:r>
      <w:r w:rsidR="00D83DC1" w:rsidRPr="00324238">
        <w:rPr>
          <w:rFonts w:ascii="Monotype Corsiva" w:hAnsi="Monotype Corsiva" w:cs="Times New Roman"/>
          <w:b/>
          <w:color w:val="0033CC"/>
          <w:sz w:val="36"/>
          <w:szCs w:val="36"/>
        </w:rPr>
        <w:t xml:space="preserve"> </w:t>
      </w:r>
      <w:r w:rsidRPr="00324238">
        <w:rPr>
          <w:rFonts w:ascii="Monotype Corsiva" w:hAnsi="Monotype Corsiva" w:cs="Times New Roman"/>
          <w:b/>
          <w:color w:val="0033CC"/>
          <w:sz w:val="36"/>
          <w:szCs w:val="36"/>
        </w:rPr>
        <w:t>с Днем рождения</w:t>
      </w:r>
    </w:p>
    <w:p w:rsidR="00D83DC1" w:rsidRPr="00242AF0" w:rsidRDefault="00D83DC1" w:rsidP="00242AF0">
      <w:pPr>
        <w:tabs>
          <w:tab w:val="left" w:pos="2370"/>
        </w:tabs>
        <w:spacing w:after="0" w:line="240" w:lineRule="auto"/>
        <w:jc w:val="center"/>
        <w:rPr>
          <w:rFonts w:ascii="Monotype Corsiva" w:hAnsi="Monotype Corsiva" w:cs="Times New Roman"/>
          <w:b/>
          <w:color w:val="0033CC"/>
          <w:sz w:val="32"/>
          <w:szCs w:val="32"/>
        </w:rPr>
      </w:pPr>
    </w:p>
    <w:p w:rsidR="006108E4" w:rsidRPr="00324238" w:rsidRDefault="00324238" w:rsidP="00D83DC1">
      <w:pPr>
        <w:tabs>
          <w:tab w:val="left" w:pos="2370"/>
        </w:tabs>
        <w:spacing w:after="0"/>
        <w:rPr>
          <w:rFonts w:ascii="Monotype Corsiva" w:hAnsi="Monotype Corsiva" w:cs="Times New Roman"/>
          <w:b/>
          <w:color w:val="FF0000"/>
          <w:sz w:val="36"/>
          <w:szCs w:val="36"/>
        </w:rPr>
      </w:pPr>
      <w:r>
        <w:rPr>
          <w:rFonts w:ascii="Monotype Corsiva" w:hAnsi="Monotype Corsiva" w:cs="Times New Roman"/>
          <w:b/>
          <w:noProof/>
          <w:color w:val="FF0000"/>
          <w:sz w:val="32"/>
          <w:szCs w:val="32"/>
          <w:lang w:eastAsia="ru-RU"/>
        </w:rPr>
        <w:drawing>
          <wp:anchor distT="0" distB="0" distL="114300" distR="114300" simplePos="0" relativeHeight="251697152" behindDoc="1" locked="0" layoutInCell="1" allowOverlap="1">
            <wp:simplePos x="0" y="0"/>
            <wp:positionH relativeFrom="column">
              <wp:posOffset>-499110</wp:posOffset>
            </wp:positionH>
            <wp:positionV relativeFrom="paragraph">
              <wp:posOffset>23495</wp:posOffset>
            </wp:positionV>
            <wp:extent cx="2524125" cy="2085975"/>
            <wp:effectExtent l="19050" t="0" r="9525" b="0"/>
            <wp:wrapTight wrapText="bothSides">
              <wp:wrapPolygon edited="0">
                <wp:start x="8640" y="197"/>
                <wp:lineTo x="7173" y="395"/>
                <wp:lineTo x="2771" y="2959"/>
                <wp:lineTo x="2119" y="4340"/>
                <wp:lineTo x="652" y="6510"/>
                <wp:lineTo x="-163" y="9666"/>
                <wp:lineTo x="0" y="12822"/>
                <wp:lineTo x="1304" y="15978"/>
                <wp:lineTo x="1304" y="16175"/>
                <wp:lineTo x="3749" y="19134"/>
                <wp:lineTo x="3912" y="19529"/>
                <wp:lineTo x="8640" y="21501"/>
                <wp:lineTo x="9781" y="21501"/>
                <wp:lineTo x="11900" y="21501"/>
                <wp:lineTo x="12878" y="21501"/>
                <wp:lineTo x="17606" y="19529"/>
                <wp:lineTo x="17769" y="19134"/>
                <wp:lineTo x="20214" y="16175"/>
                <wp:lineTo x="20377" y="15978"/>
                <wp:lineTo x="21518" y="13019"/>
                <wp:lineTo x="21518" y="12822"/>
                <wp:lineTo x="21682" y="9863"/>
                <wp:lineTo x="21682" y="9666"/>
                <wp:lineTo x="20866" y="6707"/>
                <wp:lineTo x="20866" y="6510"/>
                <wp:lineTo x="18910" y="2959"/>
                <wp:lineTo x="14998" y="789"/>
                <wp:lineTo x="13042" y="197"/>
                <wp:lineTo x="8640" y="197"/>
              </wp:wrapPolygon>
            </wp:wrapTight>
            <wp:docPr id="4" name="Рисунок 3" descr="Стих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ихи.jpg"/>
                    <pic:cNvPicPr/>
                  </pic:nvPicPr>
                  <pic:blipFill>
                    <a:blip r:embed="rId60" cstate="print"/>
                    <a:stretch>
                      <a:fillRect/>
                    </a:stretch>
                  </pic:blipFill>
                  <pic:spPr>
                    <a:xfrm>
                      <a:off x="0" y="0"/>
                      <a:ext cx="2524125" cy="2085975"/>
                    </a:xfrm>
                    <a:prstGeom prst="ellipse">
                      <a:avLst/>
                    </a:prstGeom>
                    <a:ln>
                      <a:noFill/>
                    </a:ln>
                    <a:effectLst>
                      <a:softEdge rad="112500"/>
                    </a:effectLst>
                  </pic:spPr>
                </pic:pic>
              </a:graphicData>
            </a:graphic>
          </wp:anchor>
        </w:drawing>
      </w:r>
      <w:r w:rsidR="006108E4" w:rsidRPr="00324238">
        <w:rPr>
          <w:rFonts w:ascii="Monotype Corsiva" w:hAnsi="Monotype Corsiva" w:cs="Times New Roman"/>
          <w:b/>
          <w:color w:val="FF0000"/>
          <w:sz w:val="36"/>
          <w:szCs w:val="36"/>
        </w:rPr>
        <w:t>Анкуда Дениса Вацлавовича – 1 февраля</w:t>
      </w:r>
    </w:p>
    <w:p w:rsidR="006108E4" w:rsidRPr="00324238" w:rsidRDefault="00324238" w:rsidP="00D83DC1">
      <w:pPr>
        <w:tabs>
          <w:tab w:val="left" w:pos="2370"/>
        </w:tabs>
        <w:spacing w:after="0"/>
        <w:rPr>
          <w:rFonts w:ascii="Monotype Corsiva" w:hAnsi="Monotype Corsiva" w:cs="Times New Roman"/>
          <w:b/>
          <w:color w:val="FF0000"/>
          <w:sz w:val="36"/>
          <w:szCs w:val="36"/>
        </w:rPr>
      </w:pPr>
      <w:r>
        <w:rPr>
          <w:rFonts w:ascii="Monotype Corsiva" w:hAnsi="Monotype Corsiva" w:cs="Times New Roman"/>
          <w:b/>
          <w:color w:val="FF0000"/>
          <w:sz w:val="36"/>
          <w:szCs w:val="36"/>
        </w:rPr>
        <w:t xml:space="preserve"> </w:t>
      </w:r>
      <w:r w:rsidR="006108E4" w:rsidRPr="00324238">
        <w:rPr>
          <w:rFonts w:ascii="Monotype Corsiva" w:hAnsi="Monotype Corsiva" w:cs="Times New Roman"/>
          <w:b/>
          <w:color w:val="FF0000"/>
          <w:sz w:val="36"/>
          <w:szCs w:val="36"/>
        </w:rPr>
        <w:t>Каско Андрея Ивановича – 1 февраля</w:t>
      </w:r>
    </w:p>
    <w:p w:rsidR="0067018F" w:rsidRPr="00324238" w:rsidRDefault="006108E4"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Сур</w:t>
      </w:r>
      <w:r w:rsidR="00324238">
        <w:rPr>
          <w:rFonts w:ascii="Monotype Corsiva" w:hAnsi="Monotype Corsiva" w:cs="Times New Roman"/>
          <w:b/>
          <w:color w:val="FF0000"/>
          <w:sz w:val="36"/>
          <w:szCs w:val="36"/>
        </w:rPr>
        <w:t xml:space="preserve">овцева Валерия Геннадьевича – 3 </w:t>
      </w:r>
      <w:r w:rsidRPr="00324238">
        <w:rPr>
          <w:rFonts w:ascii="Monotype Corsiva" w:hAnsi="Monotype Corsiva" w:cs="Times New Roman"/>
          <w:b/>
          <w:color w:val="FF0000"/>
          <w:sz w:val="36"/>
          <w:szCs w:val="36"/>
        </w:rPr>
        <w:t>февраля</w:t>
      </w:r>
    </w:p>
    <w:p w:rsidR="006108E4" w:rsidRPr="00324238" w:rsidRDefault="006108E4"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Урюпину Дарью Борисовну – 3 февраля</w:t>
      </w:r>
    </w:p>
    <w:p w:rsidR="005705BD" w:rsidRPr="00324238" w:rsidRDefault="005705BD"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Сапега Игоря Евгеньевича – 3 февраля</w:t>
      </w:r>
    </w:p>
    <w:p w:rsidR="005705BD" w:rsidRPr="00324238" w:rsidRDefault="005705BD"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Калеченок Елену Ивановну – 8 февраля</w:t>
      </w:r>
    </w:p>
    <w:p w:rsidR="006108E4" w:rsidRPr="00324238" w:rsidRDefault="00264E5F"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Камлюк Марию Александровну – 19 февраля</w:t>
      </w:r>
    </w:p>
    <w:p w:rsidR="00264E5F" w:rsidRPr="00324238" w:rsidRDefault="00264E5F"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Войтик Елену Петровну – 21 февраля</w:t>
      </w:r>
    </w:p>
    <w:p w:rsidR="00264E5F" w:rsidRPr="00324238" w:rsidRDefault="00264E5F"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Семашко Викторию Борисовну – 23 февраля</w:t>
      </w:r>
    </w:p>
    <w:p w:rsidR="00B3176A" w:rsidRPr="00324238" w:rsidRDefault="00264E5F" w:rsidP="00D83DC1">
      <w:pPr>
        <w:tabs>
          <w:tab w:val="left" w:pos="2370"/>
        </w:tabs>
        <w:spacing w:after="0"/>
        <w:rPr>
          <w:rFonts w:ascii="Monotype Corsiva" w:hAnsi="Monotype Corsiva" w:cs="Times New Roman"/>
          <w:b/>
          <w:color w:val="FF0000"/>
          <w:sz w:val="36"/>
          <w:szCs w:val="36"/>
        </w:rPr>
      </w:pPr>
      <w:r w:rsidRPr="00324238">
        <w:rPr>
          <w:rFonts w:ascii="Monotype Corsiva" w:hAnsi="Monotype Corsiva" w:cs="Times New Roman"/>
          <w:b/>
          <w:color w:val="FF0000"/>
          <w:sz w:val="36"/>
          <w:szCs w:val="36"/>
        </w:rPr>
        <w:t>Василевского Сергея Ивановича</w:t>
      </w:r>
      <w:r w:rsidR="00A34BF9" w:rsidRPr="00324238">
        <w:rPr>
          <w:rFonts w:ascii="Monotype Corsiva" w:hAnsi="Monotype Corsiva" w:cs="Times New Roman"/>
          <w:b/>
          <w:color w:val="FF0000"/>
          <w:sz w:val="36"/>
          <w:szCs w:val="36"/>
        </w:rPr>
        <w:t xml:space="preserve"> </w:t>
      </w:r>
      <w:r w:rsidR="00187810" w:rsidRPr="00324238">
        <w:rPr>
          <w:rFonts w:ascii="Monotype Corsiva" w:hAnsi="Monotype Corsiva" w:cs="Times New Roman"/>
          <w:b/>
          <w:color w:val="FF0000"/>
          <w:sz w:val="36"/>
          <w:szCs w:val="36"/>
        </w:rPr>
        <w:t>–</w:t>
      </w:r>
      <w:r w:rsidR="00A34BF9" w:rsidRPr="00324238">
        <w:rPr>
          <w:rFonts w:ascii="Monotype Corsiva" w:hAnsi="Monotype Corsiva" w:cs="Times New Roman"/>
          <w:b/>
          <w:color w:val="FF0000"/>
          <w:sz w:val="36"/>
          <w:szCs w:val="36"/>
        </w:rPr>
        <w:t xml:space="preserve"> </w:t>
      </w:r>
      <w:r w:rsidR="00187810" w:rsidRPr="00324238">
        <w:rPr>
          <w:rFonts w:ascii="Monotype Corsiva" w:hAnsi="Monotype Corsiva" w:cs="Times New Roman"/>
          <w:b/>
          <w:color w:val="FF0000"/>
          <w:sz w:val="36"/>
          <w:szCs w:val="36"/>
        </w:rPr>
        <w:t>25 февраля</w:t>
      </w:r>
    </w:p>
    <w:p w:rsidR="00D83DC1" w:rsidRPr="00242AF0" w:rsidRDefault="00D83DC1" w:rsidP="00D83DC1">
      <w:pPr>
        <w:tabs>
          <w:tab w:val="left" w:pos="2370"/>
        </w:tabs>
        <w:spacing w:after="0" w:line="240" w:lineRule="auto"/>
        <w:rPr>
          <w:rFonts w:ascii="Monotype Corsiva" w:hAnsi="Monotype Corsiva" w:cs="Times New Roman"/>
          <w:b/>
          <w:color w:val="FF0000"/>
          <w:sz w:val="32"/>
          <w:szCs w:val="32"/>
        </w:rPr>
      </w:pPr>
    </w:p>
    <w:p w:rsidR="00B3176A"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Желаем радости всегда</w:t>
      </w:r>
    </w:p>
    <w:p w:rsidR="00B3176A"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И настроенья бодрого,</w:t>
      </w:r>
    </w:p>
    <w:p w:rsidR="00B3176A"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Не знать печали никогда</w:t>
      </w:r>
    </w:p>
    <w:p w:rsidR="00B3176A"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И в жизни всего доброго.</w:t>
      </w:r>
    </w:p>
    <w:p w:rsidR="00B3176A"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Никогда не унывать,</w:t>
      </w:r>
    </w:p>
    <w:p w:rsidR="00B3176A"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Не видеть огорчения,</w:t>
      </w:r>
    </w:p>
    <w:p w:rsidR="00242AF0"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И дни с улыбкой начинать,</w:t>
      </w:r>
    </w:p>
    <w:p w:rsidR="0089409B" w:rsidRPr="00324238" w:rsidRDefault="00B3176A" w:rsidP="00324238">
      <w:pPr>
        <w:spacing w:after="0"/>
        <w:jc w:val="center"/>
        <w:rPr>
          <w:rFonts w:ascii="Monotype Corsiva" w:eastAsia="Times New Roman" w:hAnsi="Monotype Corsiva" w:cs="Times New Roman"/>
          <w:b/>
          <w:color w:val="0033CC"/>
          <w:sz w:val="40"/>
          <w:szCs w:val="40"/>
          <w:lang w:eastAsia="ru-RU"/>
        </w:rPr>
      </w:pPr>
      <w:r w:rsidRPr="00324238">
        <w:rPr>
          <w:rFonts w:ascii="Monotype Corsiva" w:eastAsia="Times New Roman" w:hAnsi="Monotype Corsiva" w:cs="Times New Roman"/>
          <w:b/>
          <w:color w:val="0033CC"/>
          <w:sz w:val="40"/>
          <w:szCs w:val="40"/>
          <w:lang w:eastAsia="ru-RU"/>
        </w:rPr>
        <w:t>Как в этот День Рождения</w:t>
      </w:r>
      <w:r w:rsidR="00242AF0" w:rsidRPr="00324238">
        <w:rPr>
          <w:rFonts w:ascii="Monotype Corsiva" w:eastAsia="Times New Roman" w:hAnsi="Monotype Corsiva" w:cs="Times New Roman"/>
          <w:b/>
          <w:color w:val="0033CC"/>
          <w:sz w:val="40"/>
          <w:szCs w:val="40"/>
          <w:lang w:eastAsia="ru-RU"/>
        </w:rPr>
        <w:t>!</w:t>
      </w: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D45F0A" w:rsidRDefault="00D45F0A" w:rsidP="00CB0C29">
      <w:pPr>
        <w:spacing w:after="0" w:line="240" w:lineRule="auto"/>
        <w:rPr>
          <w:rFonts w:ascii="Monotype Corsiva" w:eastAsia="Times New Roman" w:hAnsi="Monotype Corsiva" w:cs="Times New Roman"/>
          <w:b/>
          <w:color w:val="0033CC"/>
          <w:sz w:val="32"/>
          <w:szCs w:val="32"/>
          <w:lang w:eastAsia="ru-RU"/>
        </w:rPr>
      </w:pPr>
    </w:p>
    <w:p w:rsidR="00546DE0" w:rsidRDefault="00546DE0" w:rsidP="00BB41D0">
      <w:pPr>
        <w:spacing w:after="0" w:line="240" w:lineRule="auto"/>
        <w:rPr>
          <w:rFonts w:ascii="Monotype Corsiva" w:eastAsia="Times New Roman" w:hAnsi="Monotype Corsiva" w:cs="Times New Roman"/>
          <w:b/>
          <w:color w:val="0033CC"/>
          <w:sz w:val="32"/>
          <w:szCs w:val="32"/>
          <w:lang w:eastAsia="ru-RU"/>
        </w:rPr>
      </w:pPr>
    </w:p>
    <w:p w:rsidR="00546DE0" w:rsidRPr="002A4561" w:rsidRDefault="00546DE0" w:rsidP="00BB41D0">
      <w:pPr>
        <w:spacing w:after="0" w:line="240" w:lineRule="auto"/>
        <w:rPr>
          <w:rFonts w:ascii="Monotype Corsiva" w:eastAsia="Times New Roman" w:hAnsi="Monotype Corsiva" w:cs="Times New Roman"/>
          <w:b/>
          <w:color w:val="0033CC"/>
          <w:sz w:val="32"/>
          <w:szCs w:val="32"/>
          <w:lang w:eastAsia="ru-RU"/>
        </w:rPr>
      </w:pPr>
    </w:p>
    <w:p w:rsidR="001257FD" w:rsidRPr="002A4561" w:rsidRDefault="00767135" w:rsidP="00BB41D0">
      <w:pPr>
        <w:spacing w:after="0" w:line="240" w:lineRule="auto"/>
        <w:rPr>
          <w:rFonts w:ascii="Monotype Corsiva" w:eastAsia="Times New Roman" w:hAnsi="Monotype Corsiva" w:cs="Times New Roman"/>
          <w:b/>
          <w:color w:val="0033CC"/>
          <w:sz w:val="32"/>
          <w:szCs w:val="32"/>
          <w:lang w:eastAsia="ru-RU"/>
        </w:rPr>
      </w:pPr>
      <w:r w:rsidRPr="00767135">
        <w:rPr>
          <w:rFonts w:ascii="Times New Roman" w:hAnsi="Times New Roman" w:cs="Times New Roman"/>
          <w:noProof/>
          <w:sz w:val="32"/>
          <w:szCs w:val="32"/>
          <w:lang w:eastAsia="ru-RU"/>
        </w:rPr>
        <w:lastRenderedPageBreak/>
        <w:pict>
          <v:shape id="_x0000_s1035" type="#_x0000_t61" style="position:absolute;margin-left:-25.05pt;margin-top:-43.2pt;width:7in;height:33pt;z-index:251666432" adj="6208,34756" fillcolor="white [3201]" strokecolor="#c2d69b [1942]" strokeweight="1pt">
            <v:fill color2="#d6e3bc [1302]" focusposition="1" focussize="" focus="100%" type="gradient"/>
            <v:shadow on="t" color="#4e6128 [1606]" opacity=".5" offset="6pt,-6pt"/>
            <v:textbox style="mso-next-textbox:#_x0000_s1035">
              <w:txbxContent>
                <w:p w:rsidR="00144ABD" w:rsidRPr="002D41BB" w:rsidRDefault="00144ABD" w:rsidP="00744935">
                  <w:pPr>
                    <w:jc w:val="center"/>
                    <w:rPr>
                      <w:rFonts w:ascii="Times New Roman" w:hAnsi="Times New Roman" w:cs="Times New Roman"/>
                      <w:b/>
                      <w:sz w:val="48"/>
                      <w:szCs w:val="48"/>
                    </w:rPr>
                  </w:pPr>
                  <w:r w:rsidRPr="002D41BB">
                    <w:rPr>
                      <w:rFonts w:ascii="Times New Roman" w:hAnsi="Times New Roman" w:cs="Times New Roman"/>
                      <w:b/>
                      <w:sz w:val="48"/>
                      <w:szCs w:val="48"/>
                    </w:rPr>
                    <w:t>Анонс</w:t>
                  </w:r>
                </w:p>
              </w:txbxContent>
            </v:textbox>
          </v:shape>
        </w:pict>
      </w:r>
    </w:p>
    <w:p w:rsidR="0079670C" w:rsidRPr="0089409B" w:rsidRDefault="0079670C" w:rsidP="00BB41D0">
      <w:pPr>
        <w:spacing w:after="0" w:line="240" w:lineRule="auto"/>
        <w:rPr>
          <w:rFonts w:ascii="Monotype Corsiva" w:eastAsia="Times New Roman" w:hAnsi="Monotype Corsiva" w:cs="Times New Roman"/>
          <w:b/>
          <w:color w:val="0033CC"/>
          <w:sz w:val="32"/>
          <w:szCs w:val="32"/>
          <w:lang w:eastAsia="ru-RU"/>
        </w:rPr>
      </w:pPr>
    </w:p>
    <w:p w:rsidR="0079670C" w:rsidRDefault="00767135" w:rsidP="00AC28F4">
      <w:pPr>
        <w:tabs>
          <w:tab w:val="center" w:pos="4677"/>
        </w:tabs>
        <w:rPr>
          <w:rFonts w:ascii="Times New Roman" w:hAnsi="Times New Roman" w:cs="Times New Roman"/>
          <w:sz w:val="32"/>
          <w:szCs w:val="32"/>
        </w:rPr>
      </w:pPr>
      <w:r>
        <w:rPr>
          <w:rFonts w:ascii="Times New Roman" w:hAnsi="Times New Roman" w:cs="Times New Roman"/>
          <w:noProof/>
          <w:sz w:val="32"/>
          <w:szCs w:val="32"/>
          <w:lang w:eastAsia="ru-RU"/>
        </w:rPr>
        <w:pict>
          <v:rect id="_x0000_s1057" style="position:absolute;margin-left:-31.8pt;margin-top:7.75pt;width:257.25pt;height:279pt;z-index:251686912" fillcolor="white [3201]" strokecolor="#b2a1c7 [1943]" strokeweight="1pt">
            <v:fill color2="#ccc0d9 [1303]" focusposition="1" focussize="" focus="100%" type="gradient"/>
            <v:shadow on="t" type="perspective" color="#3f3151 [1607]" opacity=".5" offset="1pt" offset2="-3pt"/>
            <v:textbox>
              <w:txbxContent>
                <w:p w:rsidR="00144ABD" w:rsidRPr="00876735" w:rsidRDefault="00144ABD" w:rsidP="00002561">
                  <w:pPr>
                    <w:spacing w:after="0" w:line="240" w:lineRule="auto"/>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ВНИМАНИЕ!</w:t>
                  </w:r>
                </w:p>
                <w:p w:rsidR="00144ABD" w:rsidRPr="00863506" w:rsidRDefault="00144ABD" w:rsidP="00002561">
                  <w:pPr>
                    <w:spacing w:after="0" w:line="240" w:lineRule="auto"/>
                    <w:jc w:val="center"/>
                    <w:rPr>
                      <w:rFonts w:ascii="Times New Roman" w:hAnsi="Times New Roman" w:cs="Times New Roman"/>
                      <w:b/>
                      <w:color w:val="FF0000"/>
                      <w:sz w:val="28"/>
                      <w:szCs w:val="28"/>
                      <w:u w:val="single"/>
                    </w:rPr>
                  </w:pPr>
                </w:p>
                <w:p w:rsidR="00144ABD" w:rsidRPr="00876735" w:rsidRDefault="00144ABD" w:rsidP="00002561">
                  <w:pPr>
                    <w:spacing w:after="0" w:line="240" w:lineRule="auto"/>
                    <w:jc w:val="center"/>
                    <w:rPr>
                      <w:rFonts w:ascii="Times New Roman" w:hAnsi="Times New Roman" w:cs="Times New Roman"/>
                      <w:b/>
                      <w:color w:val="008000"/>
                      <w:sz w:val="28"/>
                      <w:szCs w:val="28"/>
                    </w:rPr>
                  </w:pPr>
                  <w:r w:rsidRPr="00876735">
                    <w:rPr>
                      <w:rFonts w:ascii="Times New Roman" w:hAnsi="Times New Roman" w:cs="Times New Roman"/>
                      <w:b/>
                      <w:color w:val="008000"/>
                      <w:sz w:val="28"/>
                      <w:szCs w:val="28"/>
                    </w:rPr>
                    <w:t>23 ФЕВРАЛЯ 2011 ГОДА</w:t>
                  </w:r>
                </w:p>
                <w:p w:rsidR="00144ABD" w:rsidRPr="00876735" w:rsidRDefault="00144ABD" w:rsidP="00002561">
                  <w:pPr>
                    <w:spacing w:after="0" w:line="240" w:lineRule="auto"/>
                    <w:jc w:val="center"/>
                    <w:rPr>
                      <w:rFonts w:ascii="Times New Roman" w:hAnsi="Times New Roman" w:cs="Times New Roman"/>
                      <w:b/>
                      <w:color w:val="008000"/>
                      <w:sz w:val="28"/>
                      <w:szCs w:val="28"/>
                    </w:rPr>
                  </w:pPr>
                  <w:r w:rsidRPr="00876735">
                    <w:rPr>
                      <w:rFonts w:ascii="Times New Roman" w:hAnsi="Times New Roman" w:cs="Times New Roman"/>
                      <w:b/>
                      <w:color w:val="008000"/>
                      <w:sz w:val="28"/>
                      <w:szCs w:val="28"/>
                    </w:rPr>
                    <w:t>СОСТОИТСЯ КОНКУРС</w:t>
                  </w:r>
                </w:p>
                <w:p w:rsidR="00144ABD" w:rsidRDefault="00144ABD" w:rsidP="00002561">
                  <w:pPr>
                    <w:spacing w:after="0" w:line="240" w:lineRule="auto"/>
                    <w:jc w:val="center"/>
                    <w:rPr>
                      <w:rFonts w:ascii="Times New Roman" w:hAnsi="Times New Roman" w:cs="Times New Roman"/>
                      <w:b/>
                      <w:color w:val="0033CC"/>
                      <w:sz w:val="28"/>
                      <w:szCs w:val="28"/>
                    </w:rPr>
                  </w:pPr>
                  <w:r w:rsidRPr="00876735">
                    <w:rPr>
                      <w:rFonts w:ascii="Times New Roman" w:hAnsi="Times New Roman" w:cs="Times New Roman"/>
                      <w:b/>
                      <w:color w:val="0033CC"/>
                      <w:sz w:val="28"/>
                      <w:szCs w:val="28"/>
                    </w:rPr>
                    <w:t>«МИСТЕР ИПК</w:t>
                  </w:r>
                  <w:r>
                    <w:rPr>
                      <w:rFonts w:ascii="Times New Roman" w:hAnsi="Times New Roman" w:cs="Times New Roman"/>
                      <w:b/>
                      <w:color w:val="0033CC"/>
                      <w:sz w:val="28"/>
                      <w:szCs w:val="28"/>
                    </w:rPr>
                    <w:t>-2011</w:t>
                  </w:r>
                  <w:r w:rsidRPr="00876735">
                    <w:rPr>
                      <w:rFonts w:ascii="Times New Roman" w:hAnsi="Times New Roman" w:cs="Times New Roman"/>
                      <w:b/>
                      <w:color w:val="0033CC"/>
                      <w:sz w:val="28"/>
                      <w:szCs w:val="28"/>
                    </w:rPr>
                    <w:t>»</w:t>
                  </w:r>
                </w:p>
                <w:p w:rsidR="00144ABD" w:rsidRDefault="00144ABD" w:rsidP="00002561">
                  <w:pPr>
                    <w:spacing w:after="0" w:line="240" w:lineRule="auto"/>
                    <w:jc w:val="center"/>
                    <w:rPr>
                      <w:rFonts w:ascii="Times New Roman" w:hAnsi="Times New Roman" w:cs="Times New Roman"/>
                      <w:b/>
                      <w:color w:val="0033CC"/>
                      <w:sz w:val="28"/>
                      <w:szCs w:val="28"/>
                    </w:rPr>
                  </w:pPr>
                </w:p>
                <w:p w:rsidR="00144ABD" w:rsidRPr="00876735" w:rsidRDefault="00144ABD" w:rsidP="00002561">
                  <w:pPr>
                    <w:spacing w:after="0" w:line="240" w:lineRule="auto"/>
                    <w:jc w:val="center"/>
                    <w:rPr>
                      <w:rFonts w:ascii="Times New Roman" w:hAnsi="Times New Roman" w:cs="Times New Roman"/>
                      <w:b/>
                      <w:color w:val="0033CC"/>
                      <w:sz w:val="28"/>
                      <w:szCs w:val="28"/>
                    </w:rPr>
                  </w:pPr>
                </w:p>
                <w:tbl>
                  <w:tblPr>
                    <w:tblW w:w="0" w:type="auto"/>
                    <w:tblInd w:w="-31" w:type="dxa"/>
                    <w:tblBorders>
                      <w:top w:val="single" w:sz="4" w:space="0" w:color="auto"/>
                    </w:tblBorders>
                    <w:tblLook w:val="0000"/>
                  </w:tblPr>
                  <w:tblGrid>
                    <w:gridCol w:w="5040"/>
                  </w:tblGrid>
                  <w:tr w:rsidR="00144ABD" w:rsidTr="00876735">
                    <w:trPr>
                      <w:trHeight w:val="100"/>
                    </w:trPr>
                    <w:tc>
                      <w:tcPr>
                        <w:tcW w:w="5040" w:type="dxa"/>
                      </w:tcPr>
                      <w:p w:rsidR="00144ABD" w:rsidRPr="00876735" w:rsidRDefault="00144ABD" w:rsidP="00876735">
                        <w:pPr>
                          <w:spacing w:after="0" w:line="240" w:lineRule="auto"/>
                          <w:jc w:val="center"/>
                          <w:rPr>
                            <w:rFonts w:ascii="Times New Roman" w:hAnsi="Times New Roman" w:cs="Times New Roman"/>
                            <w:b/>
                            <w:color w:val="FF0000"/>
                            <w:sz w:val="28"/>
                            <w:szCs w:val="28"/>
                            <w:u w:val="single"/>
                          </w:rPr>
                        </w:pPr>
                        <w:r w:rsidRPr="00876735">
                          <w:rPr>
                            <w:rFonts w:ascii="Times New Roman" w:hAnsi="Times New Roman" w:cs="Times New Roman"/>
                            <w:b/>
                            <w:color w:val="FF0000"/>
                            <w:sz w:val="28"/>
                            <w:szCs w:val="28"/>
                            <w:u w:val="single"/>
                          </w:rPr>
                          <w:t>ВНИМАНИЕ!</w:t>
                        </w:r>
                      </w:p>
                    </w:tc>
                  </w:tr>
                  <w:tr w:rsidR="00144ABD" w:rsidTr="00876735">
                    <w:trPr>
                      <w:trHeight w:val="100"/>
                    </w:trPr>
                    <w:tc>
                      <w:tcPr>
                        <w:tcW w:w="5040" w:type="dxa"/>
                      </w:tcPr>
                      <w:p w:rsidR="00144ABD" w:rsidRDefault="00144ABD" w:rsidP="00876735">
                        <w:pPr>
                          <w:spacing w:after="0" w:line="240" w:lineRule="auto"/>
                          <w:jc w:val="center"/>
                          <w:rPr>
                            <w:rFonts w:ascii="Times New Roman" w:hAnsi="Times New Roman" w:cs="Times New Roman"/>
                            <w:b/>
                            <w:color w:val="FF0000"/>
                            <w:sz w:val="28"/>
                            <w:szCs w:val="28"/>
                          </w:rPr>
                        </w:pPr>
                        <w:r>
                          <w:rPr>
                            <w:rFonts w:ascii="Times New Roman" w:hAnsi="Times New Roman" w:cs="Times New Roman"/>
                            <w:b/>
                            <w:color w:val="FF0000"/>
                            <w:sz w:val="28"/>
                            <w:szCs w:val="28"/>
                          </w:rPr>
                          <w:t>Объявляется конкурс грации и красоты «МИСС ИПК – 2011»</w:t>
                        </w:r>
                      </w:p>
                    </w:tc>
                  </w:tr>
                </w:tbl>
                <w:p w:rsidR="00144ABD" w:rsidRPr="00863506" w:rsidRDefault="00144ABD" w:rsidP="00876735">
                  <w:pPr>
                    <w:spacing w:after="0" w:line="240" w:lineRule="auto"/>
                    <w:jc w:val="center"/>
                    <w:rPr>
                      <w:rFonts w:ascii="Times New Roman" w:hAnsi="Times New Roman" w:cs="Times New Roman"/>
                      <w:b/>
                      <w:color w:val="FF0000"/>
                      <w:sz w:val="28"/>
                      <w:szCs w:val="28"/>
                    </w:rPr>
                  </w:pPr>
                  <w:r w:rsidRPr="00863506">
                    <w:rPr>
                      <w:rFonts w:ascii="Times New Roman" w:hAnsi="Times New Roman" w:cs="Times New Roman"/>
                      <w:b/>
                      <w:color w:val="FF0000"/>
                      <w:sz w:val="28"/>
                      <w:szCs w:val="28"/>
                    </w:rPr>
                    <w:t>Для участия в конкурсе</w:t>
                  </w:r>
                </w:p>
                <w:p w:rsidR="00144ABD" w:rsidRPr="00863506" w:rsidRDefault="00144ABD" w:rsidP="00876735">
                  <w:pPr>
                    <w:spacing w:after="0" w:line="240" w:lineRule="auto"/>
                    <w:jc w:val="center"/>
                    <w:rPr>
                      <w:rFonts w:ascii="Times New Roman" w:hAnsi="Times New Roman" w:cs="Times New Roman"/>
                      <w:b/>
                      <w:color w:val="FF0000"/>
                      <w:sz w:val="28"/>
                      <w:szCs w:val="28"/>
                    </w:rPr>
                  </w:pPr>
                  <w:r>
                    <w:rPr>
                      <w:rFonts w:ascii="Times New Roman" w:hAnsi="Times New Roman" w:cs="Times New Roman"/>
                      <w:b/>
                      <w:color w:val="FF0000"/>
                      <w:sz w:val="28"/>
                      <w:szCs w:val="28"/>
                    </w:rPr>
                    <w:t xml:space="preserve">необходимо до 14 февраля подать заявку в </w:t>
                  </w:r>
                  <w:r w:rsidRPr="00863506">
                    <w:rPr>
                      <w:rFonts w:ascii="Times New Roman" w:hAnsi="Times New Roman" w:cs="Times New Roman"/>
                      <w:b/>
                      <w:color w:val="FF0000"/>
                      <w:sz w:val="28"/>
                      <w:szCs w:val="28"/>
                    </w:rPr>
                    <w:t>отдел воспитательной работы</w:t>
                  </w:r>
                  <w:r>
                    <w:rPr>
                      <w:rFonts w:ascii="Times New Roman" w:hAnsi="Times New Roman" w:cs="Times New Roman"/>
                      <w:b/>
                      <w:color w:val="FF0000"/>
                      <w:sz w:val="28"/>
                      <w:szCs w:val="28"/>
                    </w:rPr>
                    <w:t xml:space="preserve"> (каб.</w:t>
                  </w:r>
                  <w:r w:rsidRPr="00863506">
                    <w:rPr>
                      <w:rFonts w:ascii="Times New Roman" w:hAnsi="Times New Roman" w:cs="Times New Roman"/>
                      <w:b/>
                      <w:color w:val="FF0000"/>
                      <w:sz w:val="28"/>
                      <w:szCs w:val="28"/>
                    </w:rPr>
                    <w:t xml:space="preserve"> 211</w:t>
                  </w:r>
                  <w:r>
                    <w:rPr>
                      <w:rFonts w:ascii="Times New Roman" w:hAnsi="Times New Roman" w:cs="Times New Roman"/>
                      <w:b/>
                      <w:color w:val="FF0000"/>
                      <w:sz w:val="28"/>
                      <w:szCs w:val="28"/>
                    </w:rPr>
                    <w:t>)</w:t>
                  </w:r>
                </w:p>
                <w:p w:rsidR="00144ABD" w:rsidRPr="00002561" w:rsidRDefault="00144ABD" w:rsidP="0030174B">
                  <w:pPr>
                    <w:spacing w:after="0" w:line="240" w:lineRule="auto"/>
                    <w:rPr>
                      <w:rFonts w:ascii="Times New Roman" w:hAnsi="Times New Roman" w:cs="Times New Roman"/>
                      <w:b/>
                      <w:color w:val="FF0000"/>
                      <w:sz w:val="32"/>
                      <w:szCs w:val="32"/>
                    </w:rPr>
                  </w:pPr>
                </w:p>
                <w:p w:rsidR="00144ABD" w:rsidRPr="0030174B" w:rsidRDefault="00144ABD" w:rsidP="0030174B">
                  <w:pPr>
                    <w:spacing w:after="0" w:line="240" w:lineRule="auto"/>
                    <w:rPr>
                      <w:rFonts w:ascii="Times New Roman" w:hAnsi="Times New Roman" w:cs="Times New Roman"/>
                      <w:b/>
                      <w:color w:val="FF0000"/>
                      <w:sz w:val="24"/>
                      <w:szCs w:val="24"/>
                    </w:rPr>
                  </w:pPr>
                  <w:r w:rsidRPr="0030174B">
                    <w:rPr>
                      <w:rFonts w:ascii="Times New Roman" w:hAnsi="Times New Roman" w:cs="Times New Roman"/>
                      <w:b/>
                      <w:color w:val="FF0000"/>
                      <w:sz w:val="24"/>
                      <w:szCs w:val="24"/>
                    </w:rPr>
                    <w:t>Отдел воспитательной работы</w:t>
                  </w:r>
                </w:p>
              </w:txbxContent>
            </v:textbox>
          </v:rect>
        </w:pict>
      </w:r>
      <w:r>
        <w:rPr>
          <w:rFonts w:ascii="Times New Roman" w:hAnsi="Times New Roman" w:cs="Times New Roman"/>
          <w:noProof/>
          <w:sz w:val="32"/>
          <w:szCs w:val="32"/>
          <w:lang w:eastAsia="ru-RU"/>
        </w:rPr>
        <w:pict>
          <v:rect id="_x0000_s1058" style="position:absolute;margin-left:235.95pt;margin-top:7.75pt;width:249pt;height:134.25pt;z-index:251687936" fillcolor="#fabf8f [1945]" strokecolor="#fabf8f [1945]" strokeweight="1pt">
            <v:fill color2="#fde9d9 [665]" angle="-45" focus="-50%" type="gradient"/>
            <v:shadow on="t" type="perspective" color="#974706 [1609]" opacity=".5" offset="1pt" offset2="-3pt"/>
            <v:textbox>
              <w:txbxContent>
                <w:p w:rsidR="00144ABD" w:rsidRPr="00876735" w:rsidRDefault="00144ABD" w:rsidP="00AC28F4">
                  <w:pPr>
                    <w:jc w:val="center"/>
                    <w:rPr>
                      <w:rFonts w:ascii="Times New Roman" w:hAnsi="Times New Roman" w:cs="Times New Roman"/>
                      <w:b/>
                      <w:color w:val="FF0000"/>
                      <w:sz w:val="32"/>
                      <w:szCs w:val="32"/>
                      <w:u w:val="single"/>
                    </w:rPr>
                  </w:pPr>
                  <w:r>
                    <w:rPr>
                      <w:rFonts w:ascii="Times New Roman" w:hAnsi="Times New Roman" w:cs="Times New Roman"/>
                      <w:b/>
                      <w:color w:val="FF0000"/>
                      <w:sz w:val="32"/>
                      <w:szCs w:val="32"/>
                      <w:u w:val="single"/>
                    </w:rPr>
                    <w:t>ВНИМАНИЕ</w:t>
                  </w:r>
                </w:p>
                <w:p w:rsidR="00144ABD" w:rsidRPr="00D434F1" w:rsidRDefault="00144ABD" w:rsidP="00C33C29">
                  <w:pPr>
                    <w:spacing w:after="0" w:line="240" w:lineRule="auto"/>
                    <w:jc w:val="center"/>
                    <w:rPr>
                      <w:rFonts w:ascii="Times New Roman" w:hAnsi="Times New Roman" w:cs="Times New Roman"/>
                      <w:b/>
                      <w:color w:val="0033CC"/>
                      <w:sz w:val="28"/>
                      <w:szCs w:val="28"/>
                      <w:u w:val="single"/>
                    </w:rPr>
                  </w:pPr>
                  <w:r w:rsidRPr="00D434F1">
                    <w:rPr>
                      <w:rFonts w:ascii="Times New Roman" w:hAnsi="Times New Roman" w:cs="Times New Roman"/>
                      <w:b/>
                      <w:color w:val="0033CC"/>
                      <w:sz w:val="28"/>
                      <w:szCs w:val="28"/>
                      <w:u w:val="single"/>
                    </w:rPr>
                    <w:t xml:space="preserve">С 7 февраля по 25 марта 2011 года </w:t>
                  </w:r>
                </w:p>
                <w:p w:rsidR="00144ABD" w:rsidRPr="00863506" w:rsidRDefault="00144ABD" w:rsidP="00C33C29">
                  <w:pPr>
                    <w:spacing w:after="0" w:line="240" w:lineRule="auto"/>
                    <w:jc w:val="center"/>
                    <w:rPr>
                      <w:rFonts w:ascii="Times New Roman" w:hAnsi="Times New Roman" w:cs="Times New Roman"/>
                      <w:b/>
                      <w:color w:val="0033CC"/>
                      <w:sz w:val="28"/>
                      <w:szCs w:val="28"/>
                    </w:rPr>
                  </w:pPr>
                  <w:r w:rsidRPr="00863506">
                    <w:rPr>
                      <w:rFonts w:ascii="Times New Roman" w:hAnsi="Times New Roman" w:cs="Times New Roman"/>
                      <w:b/>
                      <w:color w:val="0033CC"/>
                      <w:sz w:val="28"/>
                      <w:szCs w:val="28"/>
                    </w:rPr>
                    <w:t xml:space="preserve">в колледже будет проходить конкурс </w:t>
                  </w:r>
                </w:p>
                <w:p w:rsidR="00144ABD" w:rsidRDefault="00C578F0" w:rsidP="00C33C29">
                  <w:pPr>
                    <w:spacing w:after="0" w:line="240" w:lineRule="auto"/>
                    <w:jc w:val="center"/>
                    <w:rPr>
                      <w:rFonts w:ascii="Times New Roman" w:hAnsi="Times New Roman" w:cs="Times New Roman"/>
                      <w:b/>
                      <w:color w:val="FF0000"/>
                      <w:sz w:val="28"/>
                      <w:szCs w:val="28"/>
                    </w:rPr>
                  </w:pPr>
                  <w:r>
                    <w:rPr>
                      <w:rFonts w:ascii="Times New Roman" w:hAnsi="Times New Roman" w:cs="Times New Roman"/>
                      <w:b/>
                      <w:color w:val="FF0000"/>
                      <w:sz w:val="28"/>
                      <w:szCs w:val="28"/>
                    </w:rPr>
                    <w:t>«Лучший староста группы»</w:t>
                  </w:r>
                </w:p>
                <w:p w:rsidR="00144ABD" w:rsidRDefault="00144ABD" w:rsidP="00C33C29">
                  <w:pPr>
                    <w:spacing w:after="0" w:line="240" w:lineRule="auto"/>
                    <w:jc w:val="center"/>
                    <w:rPr>
                      <w:rFonts w:ascii="Times New Roman" w:hAnsi="Times New Roman" w:cs="Times New Roman"/>
                      <w:b/>
                      <w:color w:val="0033CC"/>
                      <w:sz w:val="28"/>
                      <w:szCs w:val="28"/>
                    </w:rPr>
                  </w:pPr>
                </w:p>
                <w:p w:rsidR="00144ABD" w:rsidRPr="0030174B" w:rsidRDefault="00144ABD" w:rsidP="0030174B">
                  <w:pPr>
                    <w:spacing w:after="0" w:line="240" w:lineRule="auto"/>
                    <w:rPr>
                      <w:rFonts w:ascii="Times New Roman" w:hAnsi="Times New Roman" w:cs="Times New Roman"/>
                      <w:b/>
                      <w:color w:val="0033CC"/>
                      <w:sz w:val="28"/>
                      <w:szCs w:val="28"/>
                    </w:rPr>
                  </w:pPr>
                  <w:r w:rsidRPr="0030174B">
                    <w:rPr>
                      <w:rFonts w:ascii="Times New Roman" w:hAnsi="Times New Roman" w:cs="Times New Roman"/>
                      <w:b/>
                      <w:color w:val="0033CC"/>
                      <w:sz w:val="28"/>
                      <w:szCs w:val="28"/>
                    </w:rPr>
                    <w:t>Отдел воспитательной работы</w:t>
                  </w:r>
                </w:p>
              </w:txbxContent>
            </v:textbox>
          </v:rect>
        </w:pict>
      </w:r>
      <w:r w:rsidR="00AC28F4">
        <w:rPr>
          <w:rFonts w:ascii="Times New Roman" w:hAnsi="Times New Roman" w:cs="Times New Roman"/>
          <w:sz w:val="32"/>
          <w:szCs w:val="32"/>
        </w:rPr>
        <w:tab/>
      </w:r>
    </w:p>
    <w:p w:rsidR="00744935" w:rsidRDefault="00744935" w:rsidP="00515905">
      <w:pPr>
        <w:tabs>
          <w:tab w:val="left" w:pos="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67135" w:rsidP="0079670C">
      <w:pPr>
        <w:tabs>
          <w:tab w:val="left" w:pos="1260"/>
        </w:tabs>
        <w:rPr>
          <w:rFonts w:ascii="Times New Roman" w:hAnsi="Times New Roman" w:cs="Times New Roman"/>
          <w:sz w:val="32"/>
          <w:szCs w:val="32"/>
        </w:rPr>
      </w:pPr>
      <w:r>
        <w:rPr>
          <w:rFonts w:ascii="Times New Roman" w:hAnsi="Times New Roman" w:cs="Times New Roman"/>
          <w:noProof/>
          <w:sz w:val="32"/>
          <w:szCs w:val="32"/>
          <w:lang w:eastAsia="ru-RU"/>
        </w:rPr>
        <w:pict>
          <v:rect id="_x0000_s1078" style="position:absolute;margin-left:235.95pt;margin-top:26.35pt;width:244.5pt;height:135.75pt;z-index:251718656" fillcolor="white [3201]" strokecolor="#d99594 [1941]" strokeweight="1pt">
            <v:fill color2="#e5b8b7 [1301]" focusposition="1" focussize="" focus="100%" type="gradient"/>
            <v:shadow on="t" type="perspective" color="#622423 [1605]" opacity=".5" offset="1pt" offset2="-3pt"/>
            <v:textbox>
              <w:txbxContent>
                <w:p w:rsidR="00144ABD" w:rsidRPr="002245E0" w:rsidRDefault="00144ABD" w:rsidP="00D434F1">
                  <w:pPr>
                    <w:pStyle w:val="a7"/>
                    <w:spacing w:before="0" w:beforeAutospacing="0" w:after="0" w:afterAutospacing="0"/>
                    <w:ind w:left="360"/>
                    <w:jc w:val="center"/>
                    <w:rPr>
                      <w:b/>
                      <w:color w:val="FF0000"/>
                      <w:sz w:val="32"/>
                      <w:szCs w:val="32"/>
                      <w:u w:val="single"/>
                    </w:rPr>
                  </w:pPr>
                  <w:r w:rsidRPr="002245E0">
                    <w:rPr>
                      <w:b/>
                      <w:color w:val="FF0000"/>
                      <w:sz w:val="32"/>
                      <w:szCs w:val="32"/>
                      <w:u w:val="single"/>
                    </w:rPr>
                    <w:t>НЕ ПРОПУСТИ</w:t>
                  </w:r>
                </w:p>
                <w:p w:rsidR="00144ABD" w:rsidRDefault="00144ABD" w:rsidP="00D434F1">
                  <w:pPr>
                    <w:pStyle w:val="a7"/>
                    <w:spacing w:before="0" w:beforeAutospacing="0" w:after="0" w:afterAutospacing="0"/>
                    <w:ind w:left="360"/>
                    <w:jc w:val="center"/>
                    <w:rPr>
                      <w:b/>
                      <w:sz w:val="28"/>
                      <w:szCs w:val="28"/>
                    </w:rPr>
                  </w:pPr>
                  <w:r>
                    <w:rPr>
                      <w:b/>
                      <w:sz w:val="28"/>
                      <w:szCs w:val="28"/>
                    </w:rPr>
                    <w:t xml:space="preserve">Приглашаем всех на выставку </w:t>
                  </w:r>
                </w:p>
                <w:p w:rsidR="00144ABD" w:rsidRDefault="00144ABD" w:rsidP="00D434F1">
                  <w:pPr>
                    <w:pStyle w:val="a7"/>
                    <w:spacing w:before="0" w:beforeAutospacing="0" w:after="0" w:afterAutospacing="0"/>
                    <w:ind w:left="360"/>
                    <w:jc w:val="center"/>
                    <w:rPr>
                      <w:b/>
                      <w:sz w:val="28"/>
                      <w:szCs w:val="28"/>
                    </w:rPr>
                  </w:pPr>
                  <w:r w:rsidRPr="00D434F1">
                    <w:rPr>
                      <w:b/>
                      <w:sz w:val="28"/>
                      <w:szCs w:val="28"/>
                    </w:rPr>
                    <w:t xml:space="preserve">творческих работ учащихся </w:t>
                  </w:r>
                  <w:r w:rsidRPr="0030174B">
                    <w:rPr>
                      <w:b/>
                      <w:color w:val="FF0000"/>
                      <w:sz w:val="28"/>
                      <w:szCs w:val="28"/>
                    </w:rPr>
                    <w:t>«Творчество против депрессии»,</w:t>
                  </w:r>
                  <w:r>
                    <w:rPr>
                      <w:b/>
                      <w:sz w:val="28"/>
                      <w:szCs w:val="28"/>
                    </w:rPr>
                    <w:t xml:space="preserve"> которая будет проходить </w:t>
                  </w:r>
                </w:p>
                <w:p w:rsidR="00144ABD" w:rsidRPr="00D434F1" w:rsidRDefault="00144ABD" w:rsidP="00D434F1">
                  <w:pPr>
                    <w:pStyle w:val="a7"/>
                    <w:spacing w:before="0" w:beforeAutospacing="0" w:after="0" w:afterAutospacing="0"/>
                    <w:ind w:left="360"/>
                    <w:jc w:val="center"/>
                    <w:rPr>
                      <w:sz w:val="28"/>
                      <w:szCs w:val="28"/>
                    </w:rPr>
                  </w:pPr>
                  <w:r w:rsidRPr="0030174B">
                    <w:rPr>
                      <w:b/>
                      <w:color w:val="FF0000"/>
                      <w:sz w:val="28"/>
                      <w:szCs w:val="28"/>
                    </w:rPr>
                    <w:t>3 февраля 2011 года в холле</w:t>
                  </w:r>
                  <w:r w:rsidR="00C578F0">
                    <w:rPr>
                      <w:b/>
                      <w:sz w:val="28"/>
                      <w:szCs w:val="28"/>
                    </w:rPr>
                    <w:t xml:space="preserve"> второго этажа колледжа</w:t>
                  </w:r>
                </w:p>
                <w:p w:rsidR="00144ABD" w:rsidRPr="0030174B" w:rsidRDefault="00144ABD">
                  <w:pPr>
                    <w:rPr>
                      <w:rFonts w:ascii="Times New Roman" w:hAnsi="Times New Roman" w:cs="Times New Roman"/>
                      <w:b/>
                      <w:sz w:val="24"/>
                      <w:szCs w:val="24"/>
                    </w:rPr>
                  </w:pPr>
                  <w:r w:rsidRPr="0030174B">
                    <w:rPr>
                      <w:rFonts w:ascii="Times New Roman" w:hAnsi="Times New Roman" w:cs="Times New Roman"/>
                      <w:b/>
                      <w:sz w:val="24"/>
                      <w:szCs w:val="24"/>
                    </w:rPr>
                    <w:t>Отдел воспитательной работы</w:t>
                  </w:r>
                </w:p>
              </w:txbxContent>
            </v:textbox>
          </v:rect>
        </w:pict>
      </w:r>
    </w:p>
    <w:p w:rsidR="0079670C" w:rsidRDefault="0079670C" w:rsidP="00D434F1">
      <w:pPr>
        <w:tabs>
          <w:tab w:val="left" w:pos="1260"/>
        </w:tabs>
        <w:jc w:val="center"/>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67135" w:rsidP="0079670C">
      <w:pPr>
        <w:tabs>
          <w:tab w:val="left" w:pos="1260"/>
        </w:tabs>
        <w:rPr>
          <w:rFonts w:ascii="Times New Roman" w:hAnsi="Times New Roman" w:cs="Times New Roman"/>
          <w:sz w:val="32"/>
          <w:szCs w:val="32"/>
        </w:rPr>
      </w:pPr>
      <w:r>
        <w:rPr>
          <w:rFonts w:ascii="Times New Roman" w:hAnsi="Times New Roman" w:cs="Times New Roman"/>
          <w:noProof/>
          <w:sz w:val="32"/>
          <w:szCs w:val="32"/>
          <w:lang w:eastAsia="ru-RU"/>
        </w:rPr>
        <w:pict>
          <v:rect id="_x0000_s1079" style="position:absolute;margin-left:-25.05pt;margin-top:28.05pt;width:505.5pt;height:151.5pt;z-index:251719680" fillcolor="white [3201]" strokecolor="#c2d69b [1942]" strokeweight="1pt">
            <v:fill color2="#d6e3bc [1302]" focusposition="1" focussize="" focus="100%" type="gradient"/>
            <v:shadow on="t" type="perspective" color="#4e6128 [1606]" opacity=".5" offset="1pt" offset2="-3pt"/>
            <v:textbox>
              <w:txbxContent>
                <w:p w:rsidR="00144ABD" w:rsidRPr="00E713F9" w:rsidRDefault="00144ABD" w:rsidP="00875AAA">
                  <w:pPr>
                    <w:jc w:val="center"/>
                    <w:rPr>
                      <w:rFonts w:ascii="Times New Roman" w:hAnsi="Times New Roman" w:cs="Times New Roman"/>
                      <w:b/>
                      <w:color w:val="FF0000"/>
                      <w:sz w:val="28"/>
                      <w:szCs w:val="28"/>
                      <w:u w:val="single"/>
                    </w:rPr>
                  </w:pPr>
                  <w:r>
                    <w:rPr>
                      <w:rFonts w:ascii="Times New Roman" w:hAnsi="Times New Roman" w:cs="Times New Roman"/>
                      <w:b/>
                      <w:color w:val="FF0000"/>
                      <w:sz w:val="28"/>
                      <w:szCs w:val="28"/>
                      <w:u w:val="single"/>
                    </w:rPr>
                    <w:t>СПОРТ! СПОРТ! СПОРТ!</w:t>
                  </w:r>
                </w:p>
                <w:p w:rsidR="00144ABD" w:rsidRDefault="00144ABD" w:rsidP="00E713F9">
                  <w:pPr>
                    <w:spacing w:after="0" w:line="240" w:lineRule="auto"/>
                    <w:jc w:val="center"/>
                    <w:rPr>
                      <w:rFonts w:ascii="Times New Roman" w:hAnsi="Times New Roman" w:cs="Times New Roman"/>
                      <w:sz w:val="28"/>
                      <w:szCs w:val="28"/>
                    </w:rPr>
                  </w:pPr>
                  <w:r w:rsidRPr="00B165E1">
                    <w:rPr>
                      <w:rFonts w:ascii="Times New Roman" w:hAnsi="Times New Roman" w:cs="Times New Roman"/>
                      <w:sz w:val="28"/>
                      <w:szCs w:val="28"/>
                    </w:rPr>
                    <w:t xml:space="preserve">В рамках круглогодичной Спартакиады колледжа </w:t>
                  </w:r>
                  <w:r w:rsidRPr="00E713F9">
                    <w:rPr>
                      <w:rFonts w:ascii="Times New Roman" w:hAnsi="Times New Roman" w:cs="Times New Roman"/>
                      <w:b/>
                      <w:color w:val="FF0000"/>
                      <w:sz w:val="28"/>
                      <w:szCs w:val="28"/>
                    </w:rPr>
                    <w:t>с 3 февраля 2011 года</w:t>
                  </w:r>
                  <w:r w:rsidRPr="00B165E1">
                    <w:rPr>
                      <w:rFonts w:ascii="Times New Roman" w:hAnsi="Times New Roman" w:cs="Times New Roman"/>
                      <w:sz w:val="28"/>
                      <w:szCs w:val="28"/>
                    </w:rPr>
                    <w:t xml:space="preserve"> начинаются </w:t>
                  </w:r>
                  <w:r w:rsidRPr="00E713F9">
                    <w:rPr>
                      <w:rFonts w:ascii="Times New Roman" w:hAnsi="Times New Roman" w:cs="Times New Roman"/>
                      <w:color w:val="FF0000"/>
                      <w:sz w:val="28"/>
                      <w:szCs w:val="28"/>
                    </w:rPr>
                    <w:t>соревнования по мини-футболу</w:t>
                  </w:r>
                  <w:r w:rsidRPr="00B165E1">
                    <w:rPr>
                      <w:rFonts w:ascii="Times New Roman" w:hAnsi="Times New Roman" w:cs="Times New Roman"/>
                      <w:sz w:val="28"/>
                      <w:szCs w:val="28"/>
                    </w:rPr>
                    <w:t xml:space="preserve"> среди </w:t>
                  </w:r>
                  <w:r>
                    <w:rPr>
                      <w:rFonts w:ascii="Times New Roman" w:hAnsi="Times New Roman" w:cs="Times New Roman"/>
                      <w:sz w:val="28"/>
                      <w:szCs w:val="28"/>
                    </w:rPr>
                    <w:t>учебных групп</w:t>
                  </w:r>
                  <w:r w:rsidRPr="00B165E1">
                    <w:rPr>
                      <w:rFonts w:ascii="Times New Roman" w:hAnsi="Times New Roman" w:cs="Times New Roman"/>
                      <w:sz w:val="28"/>
                      <w:szCs w:val="28"/>
                    </w:rPr>
                    <w:t>.</w:t>
                  </w:r>
                </w:p>
                <w:p w:rsidR="00144ABD" w:rsidRPr="00E713F9" w:rsidRDefault="00144ABD" w:rsidP="00E713F9">
                  <w:pPr>
                    <w:spacing w:after="0" w:line="240" w:lineRule="auto"/>
                    <w:jc w:val="center"/>
                    <w:rPr>
                      <w:rFonts w:ascii="Times New Roman" w:hAnsi="Times New Roman" w:cs="Times New Roman"/>
                      <w:b/>
                      <w:color w:val="FF0000"/>
                      <w:sz w:val="28"/>
                      <w:szCs w:val="28"/>
                      <w:u w:val="single"/>
                    </w:rPr>
                  </w:pPr>
                  <w:r>
                    <w:rPr>
                      <w:rFonts w:ascii="Times New Roman" w:hAnsi="Times New Roman" w:cs="Times New Roman"/>
                      <w:b/>
                      <w:color w:val="FF0000"/>
                      <w:sz w:val="28"/>
                      <w:szCs w:val="28"/>
                      <w:u w:val="single"/>
                    </w:rPr>
                    <w:t>ЭТО ИНТЕРЕСНО!</w:t>
                  </w:r>
                </w:p>
                <w:p w:rsidR="00144ABD" w:rsidRDefault="00144ABD" w:rsidP="00E713F9">
                  <w:pPr>
                    <w:spacing w:after="0" w:line="240" w:lineRule="auto"/>
                    <w:jc w:val="center"/>
                    <w:rPr>
                      <w:rFonts w:ascii="Times New Roman" w:hAnsi="Times New Roman" w:cs="Times New Roman"/>
                      <w:sz w:val="28"/>
                      <w:szCs w:val="28"/>
                    </w:rPr>
                  </w:pPr>
                  <w:r w:rsidRPr="00B165E1">
                    <w:rPr>
                      <w:rFonts w:ascii="Times New Roman" w:hAnsi="Times New Roman" w:cs="Times New Roman"/>
                      <w:sz w:val="28"/>
                      <w:szCs w:val="28"/>
                    </w:rPr>
                    <w:t xml:space="preserve">Приглашаем принять активное участие в спортивном празднике </w:t>
                  </w:r>
                </w:p>
                <w:p w:rsidR="00144ABD" w:rsidRDefault="00144ABD" w:rsidP="00B165E1">
                  <w:pPr>
                    <w:spacing w:after="0" w:line="240" w:lineRule="auto"/>
                    <w:jc w:val="center"/>
                    <w:rPr>
                      <w:rFonts w:ascii="Times New Roman" w:hAnsi="Times New Roman" w:cs="Times New Roman"/>
                      <w:sz w:val="28"/>
                      <w:szCs w:val="28"/>
                    </w:rPr>
                  </w:pPr>
                  <w:r w:rsidRPr="00E713F9">
                    <w:rPr>
                      <w:rFonts w:ascii="Times New Roman" w:hAnsi="Times New Roman" w:cs="Times New Roman"/>
                      <w:b/>
                      <w:color w:val="FF0000"/>
                      <w:sz w:val="28"/>
                      <w:szCs w:val="28"/>
                    </w:rPr>
                    <w:t>«Мировой парень»,</w:t>
                  </w:r>
                  <w:r w:rsidRPr="00B165E1">
                    <w:rPr>
                      <w:rFonts w:ascii="Times New Roman" w:hAnsi="Times New Roman" w:cs="Times New Roman"/>
                      <w:sz w:val="28"/>
                      <w:szCs w:val="28"/>
                    </w:rPr>
                    <w:t xml:space="preserve"> посвященный Дню защитника Отечества</w:t>
                  </w:r>
                  <w:r>
                    <w:rPr>
                      <w:rFonts w:ascii="Times New Roman" w:hAnsi="Times New Roman" w:cs="Times New Roman"/>
                      <w:sz w:val="28"/>
                      <w:szCs w:val="28"/>
                    </w:rPr>
                    <w:t>.</w:t>
                  </w:r>
                </w:p>
                <w:p w:rsidR="00144ABD" w:rsidRDefault="00144ABD" w:rsidP="00B165E1">
                  <w:pPr>
                    <w:spacing w:after="0" w:line="240" w:lineRule="auto"/>
                    <w:jc w:val="center"/>
                    <w:rPr>
                      <w:rFonts w:ascii="Times New Roman" w:hAnsi="Times New Roman" w:cs="Times New Roman"/>
                      <w:sz w:val="28"/>
                      <w:szCs w:val="28"/>
                    </w:rPr>
                  </w:pPr>
                  <w:r w:rsidRPr="00F91A0C">
                    <w:rPr>
                      <w:rFonts w:ascii="Times New Roman" w:hAnsi="Times New Roman" w:cs="Times New Roman"/>
                      <w:sz w:val="28"/>
                      <w:szCs w:val="28"/>
                    </w:rPr>
                    <w:t xml:space="preserve">По всем вопросам обращаться к руководителю физического воспитания </w:t>
                  </w:r>
                </w:p>
                <w:p w:rsidR="00144ABD" w:rsidRPr="00F91A0C" w:rsidRDefault="00C578F0" w:rsidP="00B165E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Сапеге Игорю Евгеньевичу</w:t>
                  </w:r>
                </w:p>
              </w:txbxContent>
            </v:textbox>
          </v:rect>
        </w:pict>
      </w: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67135" w:rsidP="0079670C">
      <w:pPr>
        <w:tabs>
          <w:tab w:val="left" w:pos="1260"/>
        </w:tabs>
        <w:rPr>
          <w:rFonts w:ascii="Times New Roman" w:hAnsi="Times New Roman" w:cs="Times New Roman"/>
          <w:sz w:val="32"/>
          <w:szCs w:val="32"/>
        </w:rPr>
      </w:pPr>
      <w:r>
        <w:rPr>
          <w:rFonts w:ascii="Times New Roman" w:hAnsi="Times New Roman" w:cs="Times New Roman"/>
          <w:noProof/>
          <w:sz w:val="32"/>
          <w:szCs w:val="32"/>
          <w:lang w:eastAsia="ru-RU"/>
        </w:rPr>
        <w:pict>
          <v:rect id="_x0000_s1080" style="position:absolute;margin-left:-25.05pt;margin-top:6.1pt;width:505.5pt;height:119.25pt;z-index:251720704" fillcolor="white [3201]" strokecolor="#b2a1c7 [1943]" strokeweight="1pt">
            <v:fill color2="#ccc0d9 [1303]" focusposition="1" focussize="" focus="100%" type="gradient"/>
            <v:shadow on="t" type="perspective" color="#3f3151 [1607]" opacity=".5" offset="1pt" offset2="-3pt"/>
            <v:textbox>
              <w:txbxContent>
                <w:p w:rsidR="00144ABD" w:rsidRPr="002245E0" w:rsidRDefault="00144ABD" w:rsidP="00A34BF9">
                  <w:pPr>
                    <w:jc w:val="center"/>
                    <w:rPr>
                      <w:rFonts w:ascii="Times New Roman" w:hAnsi="Times New Roman" w:cs="Times New Roman"/>
                      <w:b/>
                      <w:color w:val="FF0000"/>
                      <w:sz w:val="28"/>
                      <w:szCs w:val="28"/>
                      <w:u w:val="single"/>
                    </w:rPr>
                  </w:pPr>
                  <w:r w:rsidRPr="002245E0">
                    <w:rPr>
                      <w:rFonts w:ascii="Times New Roman" w:hAnsi="Times New Roman" w:cs="Times New Roman"/>
                      <w:b/>
                      <w:color w:val="FF0000"/>
                      <w:sz w:val="28"/>
                      <w:szCs w:val="28"/>
                      <w:u w:val="single"/>
                    </w:rPr>
                    <w:t>ТВОРЧЕСТВО! МАСТЕРСТВО! ВДОХНОВЕНИЕ!</w:t>
                  </w:r>
                </w:p>
                <w:p w:rsidR="00144ABD" w:rsidRDefault="00144ABD" w:rsidP="00A34BF9">
                  <w:pPr>
                    <w:spacing w:after="0" w:line="240" w:lineRule="auto"/>
                    <w:jc w:val="center"/>
                    <w:rPr>
                      <w:rFonts w:ascii="Times New Roman" w:hAnsi="Times New Roman" w:cs="Times New Roman"/>
                      <w:b/>
                      <w:color w:val="FF0000"/>
                      <w:sz w:val="28"/>
                      <w:szCs w:val="28"/>
                    </w:rPr>
                  </w:pPr>
                  <w:r w:rsidRPr="00A34BF9">
                    <w:rPr>
                      <w:rFonts w:ascii="Times New Roman" w:hAnsi="Times New Roman" w:cs="Times New Roman"/>
                      <w:b/>
                      <w:color w:val="FF0000"/>
                      <w:sz w:val="28"/>
                      <w:szCs w:val="28"/>
                    </w:rPr>
                    <w:t>С 31 января по 10 февраля 2011 года</w:t>
                  </w:r>
                </w:p>
                <w:p w:rsidR="00144ABD" w:rsidRDefault="00144ABD" w:rsidP="00A34BF9">
                  <w:pPr>
                    <w:spacing w:after="0" w:line="240" w:lineRule="auto"/>
                    <w:jc w:val="center"/>
                    <w:rPr>
                      <w:rFonts w:ascii="Times New Roman" w:hAnsi="Times New Roman" w:cs="Times New Roman"/>
                      <w:b/>
                      <w:color w:val="0033CC"/>
                      <w:sz w:val="28"/>
                      <w:szCs w:val="28"/>
                    </w:rPr>
                  </w:pPr>
                  <w:r w:rsidRPr="00A34BF9">
                    <w:rPr>
                      <w:rFonts w:ascii="Times New Roman" w:hAnsi="Times New Roman" w:cs="Times New Roman"/>
                      <w:b/>
                      <w:color w:val="0033CC"/>
                      <w:sz w:val="28"/>
                      <w:szCs w:val="28"/>
                    </w:rPr>
                    <w:t xml:space="preserve"> в холле первого этажа колледжа будет проходить персональная </w:t>
                  </w:r>
                  <w:r w:rsidR="00C578F0" w:rsidRPr="00A34BF9">
                    <w:rPr>
                      <w:rFonts w:ascii="Times New Roman" w:hAnsi="Times New Roman" w:cs="Times New Roman"/>
                      <w:b/>
                      <w:color w:val="0033CC"/>
                      <w:sz w:val="28"/>
                      <w:szCs w:val="28"/>
                    </w:rPr>
                    <w:t>выставка</w:t>
                  </w:r>
                </w:p>
                <w:p w:rsidR="00144ABD" w:rsidRDefault="00C578F0" w:rsidP="00C578F0">
                  <w:pPr>
                    <w:spacing w:after="0" w:line="240" w:lineRule="auto"/>
                    <w:jc w:val="center"/>
                    <w:rPr>
                      <w:rFonts w:ascii="Times New Roman" w:hAnsi="Times New Roman" w:cs="Times New Roman"/>
                      <w:b/>
                      <w:color w:val="0033CC"/>
                      <w:sz w:val="28"/>
                      <w:szCs w:val="28"/>
                    </w:rPr>
                  </w:pPr>
                  <w:r>
                    <w:rPr>
                      <w:rFonts w:ascii="Times New Roman" w:hAnsi="Times New Roman" w:cs="Times New Roman"/>
                      <w:b/>
                      <w:color w:val="0033CC"/>
                      <w:sz w:val="28"/>
                      <w:szCs w:val="28"/>
                    </w:rPr>
                    <w:t>художественных</w:t>
                  </w:r>
                  <w:r w:rsidR="00144ABD">
                    <w:rPr>
                      <w:rFonts w:ascii="Times New Roman" w:hAnsi="Times New Roman" w:cs="Times New Roman"/>
                      <w:b/>
                      <w:color w:val="0033CC"/>
                      <w:sz w:val="28"/>
                      <w:szCs w:val="28"/>
                    </w:rPr>
                    <w:t xml:space="preserve"> </w:t>
                  </w:r>
                  <w:r w:rsidR="00144ABD" w:rsidRPr="00A34BF9">
                    <w:rPr>
                      <w:rFonts w:ascii="Times New Roman" w:hAnsi="Times New Roman" w:cs="Times New Roman"/>
                      <w:b/>
                      <w:color w:val="0033CC"/>
                      <w:sz w:val="28"/>
                      <w:szCs w:val="28"/>
                    </w:rPr>
                    <w:t>работ уча</w:t>
                  </w:r>
                  <w:r>
                    <w:rPr>
                      <w:rFonts w:ascii="Times New Roman" w:hAnsi="Times New Roman" w:cs="Times New Roman"/>
                      <w:b/>
                      <w:color w:val="0033CC"/>
                      <w:sz w:val="28"/>
                      <w:szCs w:val="28"/>
                    </w:rPr>
                    <w:t>щегося гр. 171-10 Олега Сенцова</w:t>
                  </w:r>
                </w:p>
                <w:p w:rsidR="00144ABD" w:rsidRDefault="00144ABD" w:rsidP="00A34BF9">
                  <w:pPr>
                    <w:spacing w:after="0" w:line="240" w:lineRule="auto"/>
                    <w:rPr>
                      <w:rFonts w:ascii="Times New Roman" w:hAnsi="Times New Roman" w:cs="Times New Roman"/>
                      <w:b/>
                      <w:color w:val="0033CC"/>
                      <w:sz w:val="28"/>
                      <w:szCs w:val="28"/>
                    </w:rPr>
                  </w:pPr>
                </w:p>
                <w:p w:rsidR="00144ABD" w:rsidRPr="00A34BF9" w:rsidRDefault="00144ABD" w:rsidP="00A34BF9">
                  <w:pPr>
                    <w:spacing w:after="0" w:line="240" w:lineRule="auto"/>
                    <w:rPr>
                      <w:rFonts w:ascii="Times New Roman" w:hAnsi="Times New Roman" w:cs="Times New Roman"/>
                      <w:b/>
                      <w:color w:val="0033CC"/>
                      <w:sz w:val="28"/>
                      <w:szCs w:val="28"/>
                    </w:rPr>
                  </w:pPr>
                  <w:r>
                    <w:rPr>
                      <w:rFonts w:ascii="Times New Roman" w:hAnsi="Times New Roman" w:cs="Times New Roman"/>
                      <w:b/>
                      <w:color w:val="0033CC"/>
                      <w:sz w:val="28"/>
                      <w:szCs w:val="28"/>
                    </w:rPr>
                    <w:t>Отдел воспитательной работы</w:t>
                  </w:r>
                </w:p>
              </w:txbxContent>
            </v:textbox>
          </v:rect>
        </w:pict>
      </w: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9670C" w:rsidP="0079670C">
      <w:pPr>
        <w:tabs>
          <w:tab w:val="left" w:pos="1260"/>
        </w:tabs>
        <w:rPr>
          <w:rFonts w:ascii="Times New Roman" w:hAnsi="Times New Roman" w:cs="Times New Roman"/>
          <w:sz w:val="32"/>
          <w:szCs w:val="32"/>
        </w:rPr>
      </w:pPr>
    </w:p>
    <w:p w:rsidR="0079670C" w:rsidRDefault="00767135" w:rsidP="0079670C">
      <w:pPr>
        <w:tabs>
          <w:tab w:val="left" w:pos="1260"/>
        </w:tabs>
        <w:rPr>
          <w:rFonts w:ascii="Times New Roman" w:hAnsi="Times New Roman" w:cs="Times New Roman"/>
          <w:sz w:val="32"/>
          <w:szCs w:val="32"/>
        </w:rPr>
      </w:pPr>
      <w:r>
        <w:rPr>
          <w:rFonts w:ascii="Times New Roman" w:hAnsi="Times New Roman" w:cs="Times New Roman"/>
          <w:noProof/>
          <w:sz w:val="32"/>
          <w:szCs w:val="32"/>
          <w:lang w:eastAsia="ru-RU"/>
        </w:rPr>
        <w:pict>
          <v:shape id="_x0000_s1038" type="#_x0000_t61" style="position:absolute;margin-left:235.95pt;margin-top:14.25pt;width:234.75pt;height:75.85pt;rotation:180;z-index:251669504" adj="-111,10009" fillcolor="#c2d69b [1942]" strokecolor="#c2d69b [1942]" strokeweight="1pt">
            <v:fill color2="#eaf1dd [662]" angle="-45" focus="-50%" type="gradient"/>
            <v:shadow on="t" color="#4e6128 [1606]" opacity=".5" offset="-6pt,-6pt"/>
            <v:textbox>
              <w:txbxContent>
                <w:p w:rsidR="00144ABD" w:rsidRPr="00D83DC1" w:rsidRDefault="00144ABD" w:rsidP="000719B4">
                  <w:pPr>
                    <w:spacing w:after="0" w:line="240" w:lineRule="auto"/>
                    <w:jc w:val="center"/>
                    <w:rPr>
                      <w:rFonts w:ascii="Times New Roman" w:hAnsi="Times New Roman" w:cs="Times New Roman"/>
                      <w:b/>
                    </w:rPr>
                  </w:pPr>
                  <w:r w:rsidRPr="00D83DC1">
                    <w:rPr>
                      <w:rFonts w:ascii="Times New Roman" w:hAnsi="Times New Roman" w:cs="Times New Roman"/>
                      <w:b/>
                    </w:rPr>
                    <w:t>Отпечатано на принтере филиала «ИПК» УО «РИПО»</w:t>
                  </w:r>
                </w:p>
                <w:p w:rsidR="00144ABD" w:rsidRPr="00F474AA" w:rsidRDefault="00144ABD" w:rsidP="000719B4">
                  <w:pPr>
                    <w:spacing w:after="0" w:line="240" w:lineRule="auto"/>
                    <w:jc w:val="center"/>
                    <w:rPr>
                      <w:rFonts w:ascii="Times New Roman" w:hAnsi="Times New Roman" w:cs="Times New Roman"/>
                      <w:b/>
                    </w:rPr>
                  </w:pPr>
                  <w:r w:rsidRPr="00D83DC1">
                    <w:rPr>
                      <w:rFonts w:ascii="Times New Roman" w:hAnsi="Times New Roman" w:cs="Times New Roman"/>
                      <w:b/>
                    </w:rPr>
                    <w:t>г. Минск, ул Матусевича, 24</w:t>
                  </w:r>
                </w:p>
                <w:p w:rsidR="00C578F0" w:rsidRPr="00190066" w:rsidRDefault="00C578F0" w:rsidP="000719B4">
                  <w:pPr>
                    <w:spacing w:after="0" w:line="240" w:lineRule="auto"/>
                    <w:jc w:val="center"/>
                    <w:rPr>
                      <w:rFonts w:ascii="Times New Roman" w:hAnsi="Times New Roman" w:cs="Times New Roman"/>
                      <w:b/>
                    </w:rPr>
                  </w:pPr>
                  <w:r w:rsidRPr="00F474AA">
                    <w:rPr>
                      <w:rFonts w:ascii="Times New Roman" w:hAnsi="Times New Roman" w:cs="Times New Roman"/>
                      <w:b/>
                    </w:rPr>
                    <w:t>255 27 21</w:t>
                  </w:r>
                  <w:r w:rsidR="003D063E">
                    <w:rPr>
                      <w:rFonts w:ascii="Times New Roman" w:hAnsi="Times New Roman" w:cs="Times New Roman"/>
                      <w:b/>
                    </w:rPr>
                    <w:t xml:space="preserve">, </w:t>
                  </w:r>
                  <w:r w:rsidR="00190066">
                    <w:rPr>
                      <w:rFonts w:ascii="Times New Roman" w:hAnsi="Times New Roman" w:cs="Times New Roman"/>
                      <w:b/>
                    </w:rPr>
                    <w:t>201 45 71, 255 83 49</w:t>
                  </w:r>
                </w:p>
                <w:p w:rsidR="00C578F0" w:rsidRPr="00F474AA" w:rsidRDefault="00C578F0" w:rsidP="000719B4">
                  <w:pPr>
                    <w:spacing w:after="0" w:line="240" w:lineRule="auto"/>
                    <w:jc w:val="center"/>
                    <w:rPr>
                      <w:rFonts w:ascii="Times New Roman" w:hAnsi="Times New Roman" w:cs="Times New Roman"/>
                      <w:b/>
                    </w:rPr>
                  </w:pPr>
                  <w:r w:rsidRPr="00D83DC1">
                    <w:rPr>
                      <w:rFonts w:ascii="Times New Roman" w:hAnsi="Times New Roman" w:cs="Times New Roman"/>
                      <w:b/>
                      <w:lang w:val="en-US"/>
                    </w:rPr>
                    <w:t>www</w:t>
                  </w:r>
                  <w:r w:rsidRPr="00F474AA">
                    <w:rPr>
                      <w:rFonts w:ascii="Times New Roman" w:hAnsi="Times New Roman" w:cs="Times New Roman"/>
                      <w:b/>
                    </w:rPr>
                    <w:t>.</w:t>
                  </w:r>
                  <w:r w:rsidRPr="00D83DC1">
                    <w:rPr>
                      <w:rFonts w:ascii="Times New Roman" w:hAnsi="Times New Roman" w:cs="Times New Roman"/>
                      <w:b/>
                      <w:lang w:val="en-US"/>
                    </w:rPr>
                    <w:t>ipkripo</w:t>
                  </w:r>
                  <w:r w:rsidRPr="00F474AA">
                    <w:rPr>
                      <w:rFonts w:ascii="Times New Roman" w:hAnsi="Times New Roman" w:cs="Times New Roman"/>
                      <w:b/>
                    </w:rPr>
                    <w:t>.</w:t>
                  </w:r>
                  <w:r w:rsidRPr="00D83DC1">
                    <w:rPr>
                      <w:rFonts w:ascii="Times New Roman" w:hAnsi="Times New Roman" w:cs="Times New Roman"/>
                      <w:b/>
                      <w:lang w:val="en-US"/>
                    </w:rPr>
                    <w:t>by</w:t>
                  </w:r>
                </w:p>
              </w:txbxContent>
            </v:textbox>
          </v:shape>
        </w:pict>
      </w:r>
      <w:r>
        <w:rPr>
          <w:rFonts w:ascii="Times New Roman" w:hAnsi="Times New Roman" w:cs="Times New Roman"/>
          <w:noProof/>
          <w:sz w:val="32"/>
          <w:szCs w:val="32"/>
          <w:lang w:eastAsia="ru-RU"/>
        </w:rPr>
        <w:pict>
          <v:shape id="_x0000_s1036" type="#_x0000_t61" style="position:absolute;margin-left:-25.05pt;margin-top:14.25pt;width:225.75pt;height:75.85pt;rotation:180;z-index:251667456" adj="5248,14010" fillcolor="#c2d69b [1942]" strokecolor="#c2d69b [1942]" strokeweight="1pt">
            <v:fill color2="#eaf1dd [662]" angle="-45" focus="-50%" type="gradient"/>
            <v:shadow on="t" color="#4e6128 [1606]" opacity=".5" offset="-6pt,-6pt"/>
            <v:textbox>
              <w:txbxContent>
                <w:p w:rsidR="00144ABD" w:rsidRPr="00D83DC1" w:rsidRDefault="00144ABD" w:rsidP="0079670C">
                  <w:pPr>
                    <w:spacing w:after="0" w:line="240" w:lineRule="auto"/>
                    <w:jc w:val="center"/>
                    <w:rPr>
                      <w:rFonts w:ascii="Times New Roman" w:hAnsi="Times New Roman" w:cs="Times New Roman"/>
                      <w:b/>
                    </w:rPr>
                  </w:pPr>
                  <w:r w:rsidRPr="00D83DC1">
                    <w:rPr>
                      <w:rFonts w:ascii="Times New Roman" w:hAnsi="Times New Roman" w:cs="Times New Roman"/>
                      <w:b/>
                    </w:rPr>
                    <w:t xml:space="preserve">Общеколледжная газета </w:t>
                  </w:r>
                </w:p>
                <w:p w:rsidR="00144ABD" w:rsidRPr="00D83DC1" w:rsidRDefault="00144ABD" w:rsidP="0079670C">
                  <w:pPr>
                    <w:spacing w:after="0" w:line="240" w:lineRule="auto"/>
                    <w:jc w:val="center"/>
                    <w:rPr>
                      <w:rFonts w:ascii="Times New Roman" w:hAnsi="Times New Roman" w:cs="Times New Roman"/>
                      <w:b/>
                    </w:rPr>
                  </w:pPr>
                  <w:r w:rsidRPr="00D83DC1">
                    <w:rPr>
                      <w:rFonts w:ascii="Times New Roman" w:hAnsi="Times New Roman" w:cs="Times New Roman"/>
                      <w:b/>
                    </w:rPr>
                    <w:t>«Наш ИПК»</w:t>
                  </w:r>
                </w:p>
                <w:p w:rsidR="00144ABD" w:rsidRPr="00D83DC1" w:rsidRDefault="00144ABD" w:rsidP="0079670C">
                  <w:pPr>
                    <w:spacing w:after="0" w:line="240" w:lineRule="auto"/>
                    <w:jc w:val="center"/>
                    <w:rPr>
                      <w:rFonts w:ascii="Times New Roman" w:hAnsi="Times New Roman" w:cs="Times New Roman"/>
                      <w:b/>
                    </w:rPr>
                  </w:pPr>
                  <w:r w:rsidRPr="00D83DC1">
                    <w:rPr>
                      <w:rFonts w:ascii="Times New Roman" w:hAnsi="Times New Roman" w:cs="Times New Roman"/>
                      <w:b/>
                    </w:rPr>
                    <w:t>Издатель: отдел воспитательной работы</w:t>
                  </w:r>
                </w:p>
                <w:p w:rsidR="00144ABD" w:rsidRPr="00D83DC1" w:rsidRDefault="00144ABD" w:rsidP="0079670C">
                  <w:pPr>
                    <w:spacing w:after="0" w:line="240" w:lineRule="auto"/>
                    <w:jc w:val="center"/>
                    <w:rPr>
                      <w:rFonts w:ascii="Times New Roman" w:hAnsi="Times New Roman" w:cs="Times New Roman"/>
                      <w:b/>
                    </w:rPr>
                  </w:pPr>
                  <w:r w:rsidRPr="00D83DC1">
                    <w:rPr>
                      <w:rFonts w:ascii="Times New Roman" w:hAnsi="Times New Roman" w:cs="Times New Roman"/>
                      <w:b/>
                    </w:rPr>
                    <w:t>Филиал</w:t>
                  </w:r>
                  <w:r w:rsidR="00C578F0" w:rsidRPr="00D83DC1">
                    <w:rPr>
                      <w:rFonts w:ascii="Times New Roman" w:hAnsi="Times New Roman" w:cs="Times New Roman"/>
                      <w:b/>
                    </w:rPr>
                    <w:t>а</w:t>
                  </w:r>
                  <w:r w:rsidRPr="00D83DC1">
                    <w:rPr>
                      <w:rFonts w:ascii="Times New Roman" w:hAnsi="Times New Roman" w:cs="Times New Roman"/>
                      <w:b/>
                    </w:rPr>
                    <w:t xml:space="preserve"> «ИПК» УО «РИПО»</w:t>
                  </w:r>
                </w:p>
              </w:txbxContent>
            </v:textbox>
          </v:shape>
        </w:pict>
      </w:r>
    </w:p>
    <w:p w:rsidR="0079670C" w:rsidRDefault="0079670C" w:rsidP="0079670C">
      <w:pPr>
        <w:tabs>
          <w:tab w:val="left" w:pos="3330"/>
          <w:tab w:val="left" w:pos="6555"/>
        </w:tabs>
        <w:rPr>
          <w:rFonts w:ascii="Times New Roman" w:hAnsi="Times New Roman" w:cs="Times New Roman"/>
          <w:sz w:val="32"/>
          <w:szCs w:val="32"/>
        </w:rPr>
      </w:pPr>
      <w:r>
        <w:rPr>
          <w:rFonts w:ascii="Times New Roman" w:hAnsi="Times New Roman" w:cs="Times New Roman"/>
          <w:sz w:val="32"/>
          <w:szCs w:val="32"/>
        </w:rPr>
        <w:tab/>
      </w:r>
      <w:r>
        <w:rPr>
          <w:rFonts w:ascii="Times New Roman" w:hAnsi="Times New Roman" w:cs="Times New Roman"/>
          <w:sz w:val="32"/>
          <w:szCs w:val="32"/>
        </w:rPr>
        <w:tab/>
      </w:r>
    </w:p>
    <w:p w:rsidR="00397F4D" w:rsidRPr="0079670C" w:rsidRDefault="00397F4D" w:rsidP="0079670C">
      <w:pPr>
        <w:tabs>
          <w:tab w:val="left" w:pos="3330"/>
          <w:tab w:val="left" w:pos="6555"/>
        </w:tabs>
        <w:rPr>
          <w:rFonts w:ascii="Times New Roman" w:hAnsi="Times New Roman" w:cs="Times New Roman"/>
          <w:sz w:val="32"/>
          <w:szCs w:val="32"/>
        </w:rPr>
      </w:pPr>
    </w:p>
    <w:sectPr w:rsidR="00397F4D" w:rsidRPr="0079670C" w:rsidSect="003C30F4">
      <w:footerReference w:type="default" r:id="rId6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00C8" w:rsidRDefault="002400C8" w:rsidP="008A0464">
      <w:pPr>
        <w:spacing w:after="0" w:line="240" w:lineRule="auto"/>
      </w:pPr>
      <w:r>
        <w:separator/>
      </w:r>
    </w:p>
  </w:endnote>
  <w:endnote w:type="continuationSeparator" w:id="1">
    <w:p w:rsidR="002400C8" w:rsidRDefault="002400C8" w:rsidP="008A046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omic Sans MS">
    <w:panose1 w:val="030F0702030302020204"/>
    <w:charset w:val="CC"/>
    <w:family w:val="script"/>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6969"/>
      <w:docPartObj>
        <w:docPartGallery w:val="Page Numbers (Bottom of Page)"/>
        <w:docPartUnique/>
      </w:docPartObj>
    </w:sdtPr>
    <w:sdtContent>
      <w:p w:rsidR="00144ABD" w:rsidRDefault="00767135">
        <w:pPr>
          <w:pStyle w:val="a5"/>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1508" type="#_x0000_t185" style="position:absolute;margin-left:0;margin-top:0;width:44.45pt;height:18.8pt;z-index:251661312;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inset=",0,,0">
                <w:txbxContent>
                  <w:p w:rsidR="002A4561" w:rsidRDefault="00767135">
                    <w:pPr>
                      <w:jc w:val="center"/>
                    </w:pPr>
                    <w:fldSimple w:instr=" PAGE    \* MERGEFORMAT ">
                      <w:r w:rsidR="003D063E">
                        <w:rPr>
                          <w:noProof/>
                        </w:rPr>
                        <w:t>24</w:t>
                      </w:r>
                    </w:fldSimple>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1507" type="#_x0000_t32" style="position:absolute;margin-left:0;margin-top:0;width:434.5pt;height:0;z-index:251660288;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00C8" w:rsidRDefault="002400C8" w:rsidP="008A0464">
      <w:pPr>
        <w:spacing w:after="0" w:line="240" w:lineRule="auto"/>
      </w:pPr>
      <w:r>
        <w:separator/>
      </w:r>
    </w:p>
  </w:footnote>
  <w:footnote w:type="continuationSeparator" w:id="1">
    <w:p w:rsidR="002400C8" w:rsidRDefault="002400C8" w:rsidP="008A046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9.75pt" o:bullet="t">
        <v:imagedata r:id="rId1" o:title="BD21295_"/>
      </v:shape>
    </w:pict>
  </w:numPicBullet>
  <w:numPicBullet w:numPicBulletId="1">
    <w:pict>
      <v:shape id="_x0000_i1030" type="#_x0000_t75" style="width:11.25pt;height:11.25pt" o:bullet="t">
        <v:imagedata r:id="rId2" o:title="mso80"/>
      </v:shape>
    </w:pict>
  </w:numPicBullet>
  <w:numPicBullet w:numPicBulletId="2">
    <w:pict>
      <v:shape id="_x0000_i1031" type="#_x0000_t75" style="width:9pt;height:9pt" o:bullet="t">
        <v:imagedata r:id="rId3" o:title="BD14582_"/>
      </v:shape>
    </w:pict>
  </w:numPicBullet>
  <w:abstractNum w:abstractNumId="0">
    <w:nsid w:val="006E22FF"/>
    <w:multiLevelType w:val="hybridMultilevel"/>
    <w:tmpl w:val="726C279E"/>
    <w:lvl w:ilvl="0" w:tplc="8D3010FA">
      <w:start w:val="1"/>
      <w:numFmt w:val="bullet"/>
      <w:lvlText w:val="-"/>
      <w:lvlJc w:val="left"/>
      <w:pPr>
        <w:ind w:left="1146" w:hanging="360"/>
      </w:pPr>
      <w:rPr>
        <w:rFonts w:ascii="Courier New" w:hAnsi="Courier New" w:cs="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
    <w:nsid w:val="01391043"/>
    <w:multiLevelType w:val="hybridMultilevel"/>
    <w:tmpl w:val="0BD2DB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F92F96"/>
    <w:multiLevelType w:val="hybridMultilevel"/>
    <w:tmpl w:val="ACB083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F94DC5"/>
    <w:multiLevelType w:val="hybridMultilevel"/>
    <w:tmpl w:val="D780EB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EE51160"/>
    <w:multiLevelType w:val="hybridMultilevel"/>
    <w:tmpl w:val="6CCAFA04"/>
    <w:lvl w:ilvl="0" w:tplc="828246A0">
      <w:start w:val="1"/>
      <w:numFmt w:val="bullet"/>
      <w:lvlText w:val=""/>
      <w:lvlJc w:val="left"/>
      <w:pPr>
        <w:tabs>
          <w:tab w:val="num" w:pos="1440"/>
        </w:tabs>
        <w:ind w:left="1440" w:hanging="360"/>
      </w:pPr>
      <w:rPr>
        <w:rFonts w:ascii="Wingdings" w:hAnsi="Wingdings" w:hint="default"/>
      </w:rPr>
    </w:lvl>
    <w:lvl w:ilvl="1" w:tplc="48EAB026">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8065B0E"/>
    <w:multiLevelType w:val="hybridMultilevel"/>
    <w:tmpl w:val="D722F1A6"/>
    <w:lvl w:ilvl="0" w:tplc="E4B0BDD2">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
    <w:nsid w:val="29625567"/>
    <w:multiLevelType w:val="hybridMultilevel"/>
    <w:tmpl w:val="A3349076"/>
    <w:lvl w:ilvl="0" w:tplc="8D3010FA">
      <w:start w:val="1"/>
      <w:numFmt w:val="bullet"/>
      <w:lvlText w:val="-"/>
      <w:lvlJc w:val="left"/>
      <w:pPr>
        <w:ind w:left="900" w:hanging="360"/>
      </w:pPr>
      <w:rPr>
        <w:rFonts w:ascii="Courier New" w:hAnsi="Courier New" w:cs="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29C64E11"/>
    <w:multiLevelType w:val="hybridMultilevel"/>
    <w:tmpl w:val="4B3A56F0"/>
    <w:lvl w:ilvl="0" w:tplc="2AF8B8B6">
      <w:start w:val="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C421CA0"/>
    <w:multiLevelType w:val="hybridMultilevel"/>
    <w:tmpl w:val="9CB08D92"/>
    <w:lvl w:ilvl="0" w:tplc="E9D89882">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CE80C50"/>
    <w:multiLevelType w:val="hybridMultilevel"/>
    <w:tmpl w:val="1D549BA8"/>
    <w:lvl w:ilvl="0" w:tplc="48EAB026">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0">
    <w:nsid w:val="301E2001"/>
    <w:multiLevelType w:val="hybridMultilevel"/>
    <w:tmpl w:val="041CFCDA"/>
    <w:lvl w:ilvl="0" w:tplc="04190001">
      <w:start w:val="1"/>
      <w:numFmt w:val="bullet"/>
      <w:lvlText w:val=""/>
      <w:lvlJc w:val="left"/>
      <w:pPr>
        <w:tabs>
          <w:tab w:val="num" w:pos="800"/>
        </w:tabs>
        <w:ind w:left="800" w:hanging="360"/>
      </w:pPr>
      <w:rPr>
        <w:rFonts w:ascii="Symbol" w:hAnsi="Symbol" w:hint="default"/>
      </w:rPr>
    </w:lvl>
    <w:lvl w:ilvl="1" w:tplc="04190003" w:tentative="1">
      <w:start w:val="1"/>
      <w:numFmt w:val="bullet"/>
      <w:lvlText w:val="o"/>
      <w:lvlJc w:val="left"/>
      <w:pPr>
        <w:tabs>
          <w:tab w:val="num" w:pos="1520"/>
        </w:tabs>
        <w:ind w:left="1520" w:hanging="360"/>
      </w:pPr>
      <w:rPr>
        <w:rFonts w:ascii="Courier New" w:hAnsi="Courier New" w:cs="Courier New" w:hint="default"/>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11">
    <w:nsid w:val="330D2E9D"/>
    <w:multiLevelType w:val="hybridMultilevel"/>
    <w:tmpl w:val="1AEE5F9E"/>
    <w:lvl w:ilvl="0" w:tplc="04190007">
      <w:start w:val="1"/>
      <w:numFmt w:val="bullet"/>
      <w:lvlText w:val=""/>
      <w:lvlPicBulletId w:val="1"/>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3B60ED6"/>
    <w:multiLevelType w:val="hybridMultilevel"/>
    <w:tmpl w:val="5C04A2D2"/>
    <w:lvl w:ilvl="0" w:tplc="A19689CC">
      <w:start w:val="1"/>
      <w:numFmt w:val="bullet"/>
      <w:lvlText w:val=""/>
      <w:lvlPicBulletId w:val="1"/>
      <w:lvlJc w:val="left"/>
      <w:pPr>
        <w:tabs>
          <w:tab w:val="num" w:pos="644"/>
        </w:tabs>
        <w:ind w:left="644" w:hanging="360"/>
      </w:pPr>
      <w:rPr>
        <w:rFonts w:ascii="Symbol" w:hAnsi="Symbol" w:hint="default"/>
      </w:rPr>
    </w:lvl>
    <w:lvl w:ilvl="1" w:tplc="2D0C7CDC">
      <w:start w:val="1"/>
      <w:numFmt w:val="bullet"/>
      <w:lvlText w:val=""/>
      <w:lvlJc w:val="left"/>
      <w:pPr>
        <w:tabs>
          <w:tab w:val="num" w:pos="2920"/>
        </w:tabs>
        <w:ind w:left="2920" w:hanging="360"/>
      </w:pPr>
      <w:rPr>
        <w:rFonts w:ascii="Wingdings" w:hAnsi="Wingdings" w:hint="default"/>
      </w:rPr>
    </w:lvl>
    <w:lvl w:ilvl="2" w:tplc="04190005" w:tentative="1">
      <w:start w:val="1"/>
      <w:numFmt w:val="bullet"/>
      <w:lvlText w:val=""/>
      <w:lvlJc w:val="left"/>
      <w:pPr>
        <w:tabs>
          <w:tab w:val="num" w:pos="2320"/>
        </w:tabs>
        <w:ind w:left="2320" w:hanging="360"/>
      </w:pPr>
      <w:rPr>
        <w:rFonts w:ascii="Wingdings" w:hAnsi="Wingdings" w:hint="default"/>
      </w:rPr>
    </w:lvl>
    <w:lvl w:ilvl="3" w:tplc="04190001" w:tentative="1">
      <w:start w:val="1"/>
      <w:numFmt w:val="bullet"/>
      <w:lvlText w:val=""/>
      <w:lvlJc w:val="left"/>
      <w:pPr>
        <w:tabs>
          <w:tab w:val="num" w:pos="3040"/>
        </w:tabs>
        <w:ind w:left="3040" w:hanging="360"/>
      </w:pPr>
      <w:rPr>
        <w:rFonts w:ascii="Symbol" w:hAnsi="Symbol" w:hint="default"/>
      </w:rPr>
    </w:lvl>
    <w:lvl w:ilvl="4" w:tplc="04190003" w:tentative="1">
      <w:start w:val="1"/>
      <w:numFmt w:val="bullet"/>
      <w:lvlText w:val="o"/>
      <w:lvlJc w:val="left"/>
      <w:pPr>
        <w:tabs>
          <w:tab w:val="num" w:pos="3760"/>
        </w:tabs>
        <w:ind w:left="3760" w:hanging="360"/>
      </w:pPr>
      <w:rPr>
        <w:rFonts w:ascii="Courier New" w:hAnsi="Courier New" w:cs="Courier New" w:hint="default"/>
      </w:rPr>
    </w:lvl>
    <w:lvl w:ilvl="5" w:tplc="04190005" w:tentative="1">
      <w:start w:val="1"/>
      <w:numFmt w:val="bullet"/>
      <w:lvlText w:val=""/>
      <w:lvlJc w:val="left"/>
      <w:pPr>
        <w:tabs>
          <w:tab w:val="num" w:pos="4480"/>
        </w:tabs>
        <w:ind w:left="4480" w:hanging="360"/>
      </w:pPr>
      <w:rPr>
        <w:rFonts w:ascii="Wingdings" w:hAnsi="Wingdings" w:hint="default"/>
      </w:rPr>
    </w:lvl>
    <w:lvl w:ilvl="6" w:tplc="04190001" w:tentative="1">
      <w:start w:val="1"/>
      <w:numFmt w:val="bullet"/>
      <w:lvlText w:val=""/>
      <w:lvlJc w:val="left"/>
      <w:pPr>
        <w:tabs>
          <w:tab w:val="num" w:pos="5200"/>
        </w:tabs>
        <w:ind w:left="5200" w:hanging="360"/>
      </w:pPr>
      <w:rPr>
        <w:rFonts w:ascii="Symbol" w:hAnsi="Symbol" w:hint="default"/>
      </w:rPr>
    </w:lvl>
    <w:lvl w:ilvl="7" w:tplc="04190003" w:tentative="1">
      <w:start w:val="1"/>
      <w:numFmt w:val="bullet"/>
      <w:lvlText w:val="o"/>
      <w:lvlJc w:val="left"/>
      <w:pPr>
        <w:tabs>
          <w:tab w:val="num" w:pos="5920"/>
        </w:tabs>
        <w:ind w:left="5920" w:hanging="360"/>
      </w:pPr>
      <w:rPr>
        <w:rFonts w:ascii="Courier New" w:hAnsi="Courier New" w:cs="Courier New" w:hint="default"/>
      </w:rPr>
    </w:lvl>
    <w:lvl w:ilvl="8" w:tplc="04190005" w:tentative="1">
      <w:start w:val="1"/>
      <w:numFmt w:val="bullet"/>
      <w:lvlText w:val=""/>
      <w:lvlJc w:val="left"/>
      <w:pPr>
        <w:tabs>
          <w:tab w:val="num" w:pos="6640"/>
        </w:tabs>
        <w:ind w:left="6640" w:hanging="360"/>
      </w:pPr>
      <w:rPr>
        <w:rFonts w:ascii="Wingdings" w:hAnsi="Wingdings" w:hint="default"/>
      </w:rPr>
    </w:lvl>
  </w:abstractNum>
  <w:abstractNum w:abstractNumId="13">
    <w:nsid w:val="3C1C386A"/>
    <w:multiLevelType w:val="hybridMultilevel"/>
    <w:tmpl w:val="6484961A"/>
    <w:lvl w:ilvl="0" w:tplc="48EAB026">
      <w:start w:val="1"/>
      <w:numFmt w:val="bullet"/>
      <w:lvlText w:val=""/>
      <w:lvlJc w:val="left"/>
      <w:pPr>
        <w:tabs>
          <w:tab w:val="num" w:pos="1827"/>
        </w:tabs>
        <w:ind w:left="182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4">
    <w:nsid w:val="40123FF4"/>
    <w:multiLevelType w:val="hybridMultilevel"/>
    <w:tmpl w:val="D8A604EA"/>
    <w:lvl w:ilvl="0" w:tplc="04190007">
      <w:start w:val="1"/>
      <w:numFmt w:val="bullet"/>
      <w:lvlText w:val=""/>
      <w:lvlPicBulletId w:val="1"/>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11873ED"/>
    <w:multiLevelType w:val="hybridMultilevel"/>
    <w:tmpl w:val="4C442196"/>
    <w:lvl w:ilvl="0" w:tplc="828246A0">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B05164E"/>
    <w:multiLevelType w:val="hybridMultilevel"/>
    <w:tmpl w:val="8474F6FE"/>
    <w:lvl w:ilvl="0" w:tplc="0419000F">
      <w:start w:val="1"/>
      <w:numFmt w:val="decimal"/>
      <w:lvlText w:val="%1."/>
      <w:lvlJc w:val="left"/>
      <w:pPr>
        <w:tabs>
          <w:tab w:val="num" w:pos="720"/>
        </w:tabs>
        <w:ind w:left="720" w:hanging="360"/>
      </w:pPr>
    </w:lvl>
    <w:lvl w:ilvl="1" w:tplc="15A2494C">
      <w:start w:val="1"/>
      <w:numFmt w:val="bullet"/>
      <w:lvlText w:val=""/>
      <w:lvlJc w:val="left"/>
      <w:pPr>
        <w:tabs>
          <w:tab w:val="num" w:pos="1440"/>
        </w:tabs>
        <w:ind w:left="1440" w:hanging="360"/>
      </w:pPr>
      <w:rPr>
        <w:rFonts w:ascii="Wingdings" w:hAnsi="Wingdings" w:hint="default"/>
        <w:color w:val="FF000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F00498D"/>
    <w:multiLevelType w:val="hybridMultilevel"/>
    <w:tmpl w:val="E08CEC32"/>
    <w:lvl w:ilvl="0" w:tplc="8D3010FA">
      <w:start w:val="1"/>
      <w:numFmt w:val="bullet"/>
      <w:lvlText w:val="-"/>
      <w:lvlJc w:val="left"/>
      <w:pPr>
        <w:ind w:left="900" w:hanging="360"/>
      </w:pPr>
      <w:rPr>
        <w:rFonts w:ascii="Courier New" w:hAnsi="Courier New" w:cs="Courier New"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62F04DAC"/>
    <w:multiLevelType w:val="hybridMultilevel"/>
    <w:tmpl w:val="2CC4D486"/>
    <w:lvl w:ilvl="0" w:tplc="E9D89882">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4B41C31"/>
    <w:multiLevelType w:val="hybridMultilevel"/>
    <w:tmpl w:val="92C405FA"/>
    <w:lvl w:ilvl="0" w:tplc="E4B0BDD2">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67B83A3B"/>
    <w:multiLevelType w:val="hybridMultilevel"/>
    <w:tmpl w:val="E1564FA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1">
    <w:nsid w:val="68FB2435"/>
    <w:multiLevelType w:val="hybridMultilevel"/>
    <w:tmpl w:val="7BC60180"/>
    <w:lvl w:ilvl="0" w:tplc="E9D89882">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D97188E"/>
    <w:multiLevelType w:val="hybridMultilevel"/>
    <w:tmpl w:val="81C02D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15C2207"/>
    <w:multiLevelType w:val="hybridMultilevel"/>
    <w:tmpl w:val="57C24A4A"/>
    <w:lvl w:ilvl="0" w:tplc="828246A0">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720506B6"/>
    <w:multiLevelType w:val="hybridMultilevel"/>
    <w:tmpl w:val="D93A33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28D67A0"/>
    <w:multiLevelType w:val="hybridMultilevel"/>
    <w:tmpl w:val="79BA4B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39F5BD8"/>
    <w:multiLevelType w:val="hybridMultilevel"/>
    <w:tmpl w:val="5AC6DA24"/>
    <w:lvl w:ilvl="0" w:tplc="D18A1578">
      <w:start w:val="1"/>
      <w:numFmt w:val="bullet"/>
      <w:lvlText w:val=""/>
      <w:lvlPicBulletId w:val="2"/>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F24533D"/>
    <w:multiLevelType w:val="hybridMultilevel"/>
    <w:tmpl w:val="2DF8C770"/>
    <w:lvl w:ilvl="0" w:tplc="8D3010FA">
      <w:start w:val="1"/>
      <w:numFmt w:val="bullet"/>
      <w:lvlText w:val="-"/>
      <w:lvlJc w:val="left"/>
      <w:pPr>
        <w:ind w:left="1146" w:hanging="360"/>
      </w:pPr>
      <w:rPr>
        <w:rFonts w:ascii="Courier New" w:hAnsi="Courier New" w:cs="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8"/>
  </w:num>
  <w:num w:numId="2">
    <w:abstractNumId w:val="18"/>
  </w:num>
  <w:num w:numId="3">
    <w:abstractNumId w:val="21"/>
  </w:num>
  <w:num w:numId="4">
    <w:abstractNumId w:val="24"/>
  </w:num>
  <w:num w:numId="5">
    <w:abstractNumId w:val="25"/>
  </w:num>
  <w:num w:numId="6">
    <w:abstractNumId w:val="3"/>
  </w:num>
  <w:num w:numId="7">
    <w:abstractNumId w:val="16"/>
  </w:num>
  <w:num w:numId="8">
    <w:abstractNumId w:val="27"/>
  </w:num>
  <w:num w:numId="9">
    <w:abstractNumId w:val="17"/>
  </w:num>
  <w:num w:numId="10">
    <w:abstractNumId w:val="0"/>
  </w:num>
  <w:num w:numId="11">
    <w:abstractNumId w:val="6"/>
  </w:num>
  <w:num w:numId="12">
    <w:abstractNumId w:val="19"/>
  </w:num>
  <w:num w:numId="13">
    <w:abstractNumId w:val="5"/>
  </w:num>
  <w:num w:numId="14">
    <w:abstractNumId w:val="13"/>
  </w:num>
  <w:num w:numId="15">
    <w:abstractNumId w:val="4"/>
  </w:num>
  <w:num w:numId="16">
    <w:abstractNumId w:val="23"/>
  </w:num>
  <w:num w:numId="17">
    <w:abstractNumId w:val="9"/>
  </w:num>
  <w:num w:numId="18">
    <w:abstractNumId w:val="15"/>
  </w:num>
  <w:num w:numId="19">
    <w:abstractNumId w:val="2"/>
  </w:num>
  <w:num w:numId="20">
    <w:abstractNumId w:val="14"/>
  </w:num>
  <w:num w:numId="21">
    <w:abstractNumId w:val="10"/>
  </w:num>
  <w:num w:numId="22">
    <w:abstractNumId w:val="20"/>
  </w:num>
  <w:num w:numId="23">
    <w:abstractNumId w:val="12"/>
  </w:num>
  <w:num w:numId="24">
    <w:abstractNumId w:val="7"/>
  </w:num>
  <w:num w:numId="25">
    <w:abstractNumId w:val="11"/>
  </w:num>
  <w:num w:numId="26">
    <w:abstractNumId w:val="26"/>
  </w:num>
  <w:num w:numId="27">
    <w:abstractNumId w:val="22"/>
  </w:num>
  <w:num w:numId="2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22530">
      <o:colormenu v:ext="edit" fillcolor="none [3214]"/>
    </o:shapedefaults>
    <o:shapelayout v:ext="edit">
      <o:idmap v:ext="edit" data="21"/>
      <o:rules v:ext="edit">
        <o:r id="V:Rule2" type="connector" idref="#_x0000_s21507"/>
      </o:rules>
    </o:shapelayout>
  </w:hdrShapeDefaults>
  <w:footnotePr>
    <w:footnote w:id="0"/>
    <w:footnote w:id="1"/>
  </w:footnotePr>
  <w:endnotePr>
    <w:endnote w:id="0"/>
    <w:endnote w:id="1"/>
  </w:endnotePr>
  <w:compat/>
  <w:rsids>
    <w:rsidRoot w:val="003C30F4"/>
    <w:rsid w:val="00002561"/>
    <w:rsid w:val="00002C19"/>
    <w:rsid w:val="000461C7"/>
    <w:rsid w:val="000719B4"/>
    <w:rsid w:val="0007614C"/>
    <w:rsid w:val="000B6408"/>
    <w:rsid w:val="000B7B29"/>
    <w:rsid w:val="000E1403"/>
    <w:rsid w:val="000E2337"/>
    <w:rsid w:val="000F094D"/>
    <w:rsid w:val="001257FD"/>
    <w:rsid w:val="00130E49"/>
    <w:rsid w:val="00143DF4"/>
    <w:rsid w:val="00144815"/>
    <w:rsid w:val="00144ABD"/>
    <w:rsid w:val="0016706C"/>
    <w:rsid w:val="00177722"/>
    <w:rsid w:val="00187810"/>
    <w:rsid w:val="00190066"/>
    <w:rsid w:val="001A5347"/>
    <w:rsid w:val="001B3B18"/>
    <w:rsid w:val="001C460C"/>
    <w:rsid w:val="001D1948"/>
    <w:rsid w:val="001E0AC1"/>
    <w:rsid w:val="002245E0"/>
    <w:rsid w:val="00232683"/>
    <w:rsid w:val="002400C8"/>
    <w:rsid w:val="00242AF0"/>
    <w:rsid w:val="00244386"/>
    <w:rsid w:val="00244593"/>
    <w:rsid w:val="00264E5F"/>
    <w:rsid w:val="002929B5"/>
    <w:rsid w:val="002A4561"/>
    <w:rsid w:val="002C1FEA"/>
    <w:rsid w:val="002D41BB"/>
    <w:rsid w:val="002D607B"/>
    <w:rsid w:val="002E003D"/>
    <w:rsid w:val="002E7040"/>
    <w:rsid w:val="002F7CD3"/>
    <w:rsid w:val="0030174B"/>
    <w:rsid w:val="00301F9A"/>
    <w:rsid w:val="0030587C"/>
    <w:rsid w:val="00324238"/>
    <w:rsid w:val="00356BF1"/>
    <w:rsid w:val="00363F34"/>
    <w:rsid w:val="00397F4D"/>
    <w:rsid w:val="003A4F1A"/>
    <w:rsid w:val="003B20AA"/>
    <w:rsid w:val="003B2DE0"/>
    <w:rsid w:val="003C1C29"/>
    <w:rsid w:val="003C30F4"/>
    <w:rsid w:val="003C4690"/>
    <w:rsid w:val="003D063E"/>
    <w:rsid w:val="003D26C2"/>
    <w:rsid w:val="003D3499"/>
    <w:rsid w:val="003F69CE"/>
    <w:rsid w:val="00402AED"/>
    <w:rsid w:val="00405EF4"/>
    <w:rsid w:val="00414566"/>
    <w:rsid w:val="00424FB6"/>
    <w:rsid w:val="00432FC1"/>
    <w:rsid w:val="004566A4"/>
    <w:rsid w:val="00475DD8"/>
    <w:rsid w:val="004822FE"/>
    <w:rsid w:val="00497CD4"/>
    <w:rsid w:val="004A4E2A"/>
    <w:rsid w:val="004C4C2F"/>
    <w:rsid w:val="004D0FCF"/>
    <w:rsid w:val="00515905"/>
    <w:rsid w:val="00526ED9"/>
    <w:rsid w:val="00546DE0"/>
    <w:rsid w:val="00551BDA"/>
    <w:rsid w:val="005705BD"/>
    <w:rsid w:val="005734B8"/>
    <w:rsid w:val="00575E45"/>
    <w:rsid w:val="00582D1D"/>
    <w:rsid w:val="005940C1"/>
    <w:rsid w:val="005979F4"/>
    <w:rsid w:val="005D16E6"/>
    <w:rsid w:val="005F67C4"/>
    <w:rsid w:val="006108E4"/>
    <w:rsid w:val="00641250"/>
    <w:rsid w:val="00642518"/>
    <w:rsid w:val="00652F8D"/>
    <w:rsid w:val="006552EF"/>
    <w:rsid w:val="00660CF1"/>
    <w:rsid w:val="0066165D"/>
    <w:rsid w:val="0067018F"/>
    <w:rsid w:val="00673A95"/>
    <w:rsid w:val="006B792B"/>
    <w:rsid w:val="006D348F"/>
    <w:rsid w:val="007044A0"/>
    <w:rsid w:val="00711A76"/>
    <w:rsid w:val="007135FE"/>
    <w:rsid w:val="0071375B"/>
    <w:rsid w:val="00741026"/>
    <w:rsid w:val="00744935"/>
    <w:rsid w:val="007527BD"/>
    <w:rsid w:val="00767135"/>
    <w:rsid w:val="0079670C"/>
    <w:rsid w:val="007A2292"/>
    <w:rsid w:val="007A3222"/>
    <w:rsid w:val="007A3347"/>
    <w:rsid w:val="007A5445"/>
    <w:rsid w:val="007B60B1"/>
    <w:rsid w:val="007E08AD"/>
    <w:rsid w:val="007F16D9"/>
    <w:rsid w:val="007F42AA"/>
    <w:rsid w:val="00807167"/>
    <w:rsid w:val="00825564"/>
    <w:rsid w:val="00827561"/>
    <w:rsid w:val="008544CD"/>
    <w:rsid w:val="00862930"/>
    <w:rsid w:val="00863506"/>
    <w:rsid w:val="008739FF"/>
    <w:rsid w:val="00875AAA"/>
    <w:rsid w:val="00876735"/>
    <w:rsid w:val="00885774"/>
    <w:rsid w:val="0089409B"/>
    <w:rsid w:val="008A0464"/>
    <w:rsid w:val="008C161D"/>
    <w:rsid w:val="008E1996"/>
    <w:rsid w:val="008F74CD"/>
    <w:rsid w:val="0090718D"/>
    <w:rsid w:val="00916539"/>
    <w:rsid w:val="0092738B"/>
    <w:rsid w:val="009341CC"/>
    <w:rsid w:val="009668DC"/>
    <w:rsid w:val="009846BB"/>
    <w:rsid w:val="00986019"/>
    <w:rsid w:val="009A0775"/>
    <w:rsid w:val="009A0D32"/>
    <w:rsid w:val="009B1743"/>
    <w:rsid w:val="009C7325"/>
    <w:rsid w:val="009D7CE2"/>
    <w:rsid w:val="009F6D9D"/>
    <w:rsid w:val="00A1491A"/>
    <w:rsid w:val="00A242FD"/>
    <w:rsid w:val="00A34BF9"/>
    <w:rsid w:val="00A40F7C"/>
    <w:rsid w:val="00A52B18"/>
    <w:rsid w:val="00A716D3"/>
    <w:rsid w:val="00A719F0"/>
    <w:rsid w:val="00AB6AE9"/>
    <w:rsid w:val="00AC28F4"/>
    <w:rsid w:val="00AD4DBC"/>
    <w:rsid w:val="00AE0908"/>
    <w:rsid w:val="00AE7CFA"/>
    <w:rsid w:val="00B05EE7"/>
    <w:rsid w:val="00B113EC"/>
    <w:rsid w:val="00B165E1"/>
    <w:rsid w:val="00B23D15"/>
    <w:rsid w:val="00B3176A"/>
    <w:rsid w:val="00B72CE0"/>
    <w:rsid w:val="00BB41D0"/>
    <w:rsid w:val="00BC3F5B"/>
    <w:rsid w:val="00BC4833"/>
    <w:rsid w:val="00BD41DD"/>
    <w:rsid w:val="00BD7028"/>
    <w:rsid w:val="00BD7BD5"/>
    <w:rsid w:val="00BF74F1"/>
    <w:rsid w:val="00C33C29"/>
    <w:rsid w:val="00C578F0"/>
    <w:rsid w:val="00C71519"/>
    <w:rsid w:val="00CA4460"/>
    <w:rsid w:val="00CB0C29"/>
    <w:rsid w:val="00D1587D"/>
    <w:rsid w:val="00D236AC"/>
    <w:rsid w:val="00D32E12"/>
    <w:rsid w:val="00D35E42"/>
    <w:rsid w:val="00D430BA"/>
    <w:rsid w:val="00D434F1"/>
    <w:rsid w:val="00D45F0A"/>
    <w:rsid w:val="00D57E0A"/>
    <w:rsid w:val="00D831E1"/>
    <w:rsid w:val="00D83DC1"/>
    <w:rsid w:val="00D843A5"/>
    <w:rsid w:val="00D90F28"/>
    <w:rsid w:val="00DA5BC0"/>
    <w:rsid w:val="00DC30D5"/>
    <w:rsid w:val="00DC3BDC"/>
    <w:rsid w:val="00DD7E26"/>
    <w:rsid w:val="00E268A9"/>
    <w:rsid w:val="00E440BE"/>
    <w:rsid w:val="00E52924"/>
    <w:rsid w:val="00E54CA5"/>
    <w:rsid w:val="00E64410"/>
    <w:rsid w:val="00E713F9"/>
    <w:rsid w:val="00E775AC"/>
    <w:rsid w:val="00E923CC"/>
    <w:rsid w:val="00E956EF"/>
    <w:rsid w:val="00EC430D"/>
    <w:rsid w:val="00EE3674"/>
    <w:rsid w:val="00EF0E24"/>
    <w:rsid w:val="00F0255D"/>
    <w:rsid w:val="00F4137A"/>
    <w:rsid w:val="00F447AC"/>
    <w:rsid w:val="00F474AA"/>
    <w:rsid w:val="00F538EF"/>
    <w:rsid w:val="00F7211E"/>
    <w:rsid w:val="00F91A0C"/>
    <w:rsid w:val="00FA5A9D"/>
    <w:rsid w:val="00FD13B3"/>
    <w:rsid w:val="00FF3215"/>
    <w:rsid w:val="00FF511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fillcolor="none [3214]"/>
    </o:shapedefaults>
    <o:shapelayout v:ext="edit">
      <o:idmap v:ext="edit" data="1"/>
      <o:rules v:ext="edit">
        <o:r id="V:Rule1" type="callout" idref="#_x0000_s1134"/>
        <o:r id="V:Rule2" type="callout" idref="#_x0000_s1111"/>
        <o:r id="V:Rule3" type="callout" idref="#_x0000_s1068"/>
        <o:r id="V:Rule4" type="callout" idref="#_x0000_s1122"/>
        <o:r id="V:Rule5" type="callout" idref="#_x0000_s1123"/>
        <o:r id="V:Rule6" type="callout" idref="#_x0000_s1032"/>
        <o:r id="V:Rule7" type="callout" idref="#_x0000_s1130"/>
        <o:r id="V:Rule8" type="callout" idref="#_x0000_s1061"/>
        <o:r id="V:Rule9" type="callout" idref="#_x0000_s1064"/>
        <o:r id="V:Rule10" type="callout" idref="#_x0000_s1033"/>
        <o:r id="V:Rule11" type="callout" idref="#_x0000_s1077"/>
        <o:r id="V:Rule12" type="callout" idref="#_x0000_s1092"/>
        <o:r id="V:Rule13" type="callout" idref="#_x0000_s1093"/>
        <o:r id="V:Rule14" type="callout" idref="#_x0000_s1131"/>
        <o:r id="V:Rule15" type="callout" idref="#_x0000_s1094"/>
        <o:r id="V:Rule16" type="callout" idref="#_x0000_s1095"/>
        <o:r id="V:Rule17" type="callout" idref="#_x0000_s1096"/>
        <o:r id="V:Rule18" type="callout" idref="#_x0000_s1132"/>
        <o:r id="V:Rule19" type="callout" idref="#_x0000_s1090"/>
        <o:r id="V:Rule20" type="callout" idref="#_x0000_s1097"/>
        <o:r id="V:Rule21" type="callout" idref="#_x0000_s1146"/>
        <o:r id="V:Rule22" type="callout" idref="#_x0000_s1147"/>
        <o:r id="V:Rule23" type="callout" idref="#_x0000_s1083"/>
        <o:r id="V:Rule24" type="callout" idref="#_x0000_s1124"/>
        <o:r id="V:Rule25" type="callout" idref="#_x0000_s1140"/>
        <o:r id="V:Rule26" type="callout" idref="#_x0000_s1049"/>
        <o:r id="V:Rule27" type="callout" idref="#_x0000_s1035"/>
        <o:r id="V:Rule28" type="callout" idref="#_x0000_s1038"/>
        <o:r id="V:Rule29" type="callout" idref="#_x0000_s10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41DD"/>
  </w:style>
  <w:style w:type="paragraph" w:styleId="1">
    <w:name w:val="heading 1"/>
    <w:basedOn w:val="a"/>
    <w:next w:val="a"/>
    <w:link w:val="10"/>
    <w:uiPriority w:val="9"/>
    <w:qFormat/>
    <w:rsid w:val="0041456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566A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qFormat/>
    <w:rsid w:val="00F447A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8A0464"/>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8A0464"/>
  </w:style>
  <w:style w:type="paragraph" w:styleId="a5">
    <w:name w:val="footer"/>
    <w:basedOn w:val="a"/>
    <w:link w:val="a6"/>
    <w:uiPriority w:val="99"/>
    <w:unhideWhenUsed/>
    <w:rsid w:val="008A046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A0464"/>
  </w:style>
  <w:style w:type="paragraph" w:styleId="a7">
    <w:name w:val="Normal (Web)"/>
    <w:basedOn w:val="a"/>
    <w:unhideWhenUsed/>
    <w:rsid w:val="002E704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67018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7018F"/>
    <w:rPr>
      <w:rFonts w:ascii="Tahoma" w:hAnsi="Tahoma" w:cs="Tahoma"/>
      <w:sz w:val="16"/>
      <w:szCs w:val="16"/>
    </w:rPr>
  </w:style>
  <w:style w:type="paragraph" w:styleId="aa">
    <w:name w:val="List Paragraph"/>
    <w:basedOn w:val="a"/>
    <w:uiPriority w:val="34"/>
    <w:qFormat/>
    <w:rsid w:val="00986019"/>
    <w:pPr>
      <w:ind w:left="720"/>
      <w:contextualSpacing/>
    </w:pPr>
    <w:rPr>
      <w:rFonts w:eastAsiaTheme="minorEastAsia"/>
      <w:lang w:eastAsia="ru-RU"/>
    </w:rPr>
  </w:style>
  <w:style w:type="character" w:customStyle="1" w:styleId="30">
    <w:name w:val="Заголовок 3 Знак"/>
    <w:basedOn w:val="a0"/>
    <w:link w:val="3"/>
    <w:rsid w:val="00F447AC"/>
    <w:rPr>
      <w:rFonts w:ascii="Times New Roman" w:eastAsia="Times New Roman" w:hAnsi="Times New Roman" w:cs="Times New Roman"/>
      <w:b/>
      <w:bCs/>
      <w:sz w:val="27"/>
      <w:szCs w:val="27"/>
      <w:lang w:eastAsia="ru-RU"/>
    </w:rPr>
  </w:style>
  <w:style w:type="character" w:styleId="ab">
    <w:name w:val="Hyperlink"/>
    <w:basedOn w:val="a0"/>
    <w:rsid w:val="00F447AC"/>
    <w:rPr>
      <w:color w:val="0000FF"/>
      <w:u w:val="single"/>
    </w:rPr>
  </w:style>
  <w:style w:type="character" w:styleId="ac">
    <w:name w:val="Strong"/>
    <w:basedOn w:val="a0"/>
    <w:qFormat/>
    <w:rsid w:val="00F447AC"/>
    <w:rPr>
      <w:b/>
      <w:bCs/>
    </w:rPr>
  </w:style>
  <w:style w:type="character" w:customStyle="1" w:styleId="20">
    <w:name w:val="Заголовок 2 Знак"/>
    <w:basedOn w:val="a0"/>
    <w:link w:val="2"/>
    <w:uiPriority w:val="9"/>
    <w:semiHidden/>
    <w:rsid w:val="004566A4"/>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rsid w:val="00414566"/>
    <w:rPr>
      <w:rFonts w:asciiTheme="majorHAnsi" w:eastAsiaTheme="majorEastAsia" w:hAnsiTheme="majorHAnsi" w:cstheme="majorBidi"/>
      <w:b/>
      <w:bCs/>
      <w:color w:val="365F91" w:themeColor="accent1" w:themeShade="BF"/>
      <w:sz w:val="28"/>
      <w:szCs w:val="28"/>
    </w:rPr>
  </w:style>
  <w:style w:type="paragraph" w:customStyle="1" w:styleId="ad">
    <w:name w:val="Стиль"/>
    <w:rsid w:val="00414566"/>
    <w:pPr>
      <w:spacing w:after="0" w:line="240" w:lineRule="auto"/>
    </w:pPr>
    <w:rPr>
      <w:rFonts w:ascii="Times New Roman" w:eastAsia="Times New Roman" w:hAnsi="Times New Roman" w:cs="Times New Roman"/>
      <w:sz w:val="28"/>
      <w:szCs w:val="20"/>
      <w:lang w:eastAsia="ru-RU"/>
    </w:rPr>
  </w:style>
  <w:style w:type="paragraph" w:customStyle="1" w:styleId="15">
    <w:name w:val="Обычный +15"/>
    <w:basedOn w:val="a"/>
    <w:rsid w:val="002C1FEA"/>
    <w:pPr>
      <w:shd w:val="clear" w:color="auto" w:fill="FFFFFF"/>
      <w:spacing w:after="0" w:line="240" w:lineRule="auto"/>
      <w:ind w:firstLine="709"/>
      <w:jc w:val="both"/>
    </w:pPr>
    <w:rPr>
      <w:rFonts w:ascii="Times New Roman" w:eastAsia="Times New Roman" w:hAnsi="Times New Roman" w:cs="Times New Roman"/>
      <w:sz w:val="30"/>
      <w:szCs w:val="24"/>
      <w:lang w:eastAsia="ru-RU"/>
    </w:rPr>
  </w:style>
</w:styles>
</file>

<file path=word/webSettings.xml><?xml version="1.0" encoding="utf-8"?>
<w:webSettings xmlns:r="http://schemas.openxmlformats.org/officeDocument/2006/relationships" xmlns:w="http://schemas.openxmlformats.org/wordprocessingml/2006/main">
  <w:divs>
    <w:div w:id="779565377">
      <w:bodyDiv w:val="1"/>
      <w:marLeft w:val="0"/>
      <w:marRight w:val="0"/>
      <w:marTop w:val="0"/>
      <w:marBottom w:val="0"/>
      <w:divBdr>
        <w:top w:val="none" w:sz="0" w:space="0" w:color="auto"/>
        <w:left w:val="none" w:sz="0" w:space="0" w:color="auto"/>
        <w:bottom w:val="none" w:sz="0" w:space="0" w:color="auto"/>
        <w:right w:val="none" w:sz="0" w:space="0" w:color="auto"/>
      </w:divBdr>
      <w:divsChild>
        <w:div w:id="1922988165">
          <w:marLeft w:val="0"/>
          <w:marRight w:val="0"/>
          <w:marTop w:val="0"/>
          <w:marBottom w:val="0"/>
          <w:divBdr>
            <w:top w:val="none" w:sz="0" w:space="0" w:color="auto"/>
            <w:left w:val="none" w:sz="0" w:space="0" w:color="auto"/>
            <w:bottom w:val="none" w:sz="0" w:space="0" w:color="auto"/>
            <w:right w:val="none" w:sz="0" w:space="0" w:color="auto"/>
          </w:divBdr>
          <w:divsChild>
            <w:div w:id="66349143">
              <w:marLeft w:val="0"/>
              <w:marRight w:val="0"/>
              <w:marTop w:val="0"/>
              <w:marBottom w:val="0"/>
              <w:divBdr>
                <w:top w:val="none" w:sz="0" w:space="0" w:color="auto"/>
                <w:left w:val="none" w:sz="0" w:space="0" w:color="auto"/>
                <w:bottom w:val="none" w:sz="0" w:space="0" w:color="auto"/>
                <w:right w:val="none" w:sz="0" w:space="0" w:color="auto"/>
              </w:divBdr>
              <w:divsChild>
                <w:div w:id="1693726257">
                  <w:marLeft w:val="0"/>
                  <w:marRight w:val="0"/>
                  <w:marTop w:val="0"/>
                  <w:marBottom w:val="0"/>
                  <w:divBdr>
                    <w:top w:val="none" w:sz="0" w:space="0" w:color="auto"/>
                    <w:left w:val="none" w:sz="0" w:space="0" w:color="auto"/>
                    <w:bottom w:val="none" w:sz="0" w:space="0" w:color="auto"/>
                    <w:right w:val="none" w:sz="0" w:space="0" w:color="auto"/>
                  </w:divBdr>
                  <w:divsChild>
                    <w:div w:id="57366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hyperlink" Target="http://www.belarus-theatre.net/teatry/venueevents/8-teatr_kinoaktera.html" TargetMode="External"/><Relationship Id="rId21" Type="http://schemas.openxmlformats.org/officeDocument/2006/relationships/image" Target="media/image15.jpeg"/><Relationship Id="rId34" Type="http://schemas.openxmlformats.org/officeDocument/2006/relationships/hyperlink" Target="http://www.belarus-theatre.net/images/eventlist/venues/opera_balet_1241121265.jpg" TargetMode="External"/><Relationship Id="rId42" Type="http://schemas.openxmlformats.org/officeDocument/2006/relationships/hyperlink" Target="http://www.belarus-theatre.net/teatry/venueevents/9-teatr_bel_dramaturgii.html" TargetMode="External"/><Relationship Id="rId47" Type="http://schemas.openxmlformats.org/officeDocument/2006/relationships/hyperlink" Target="http://www.belarus-theatre.net/teatry/venueevents/10-teatr_armii.html" TargetMode="External"/><Relationship Id="rId50" Type="http://schemas.openxmlformats.org/officeDocument/2006/relationships/image" Target="media/image29.jpeg"/><Relationship Id="rId55" Type="http://schemas.openxmlformats.org/officeDocument/2006/relationships/hyperlink" Target="http://www.belarus-theatre.net/images/eventlist/venues/muzykalny_theatre_1241126943.jpg"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oktorshen.ru" TargetMode="External"/><Relationship Id="rId20" Type="http://schemas.openxmlformats.org/officeDocument/2006/relationships/image" Target="media/image14.jpeg"/><Relationship Id="rId29" Type="http://schemas.openxmlformats.org/officeDocument/2006/relationships/image" Target="media/image22.jpeg"/><Relationship Id="rId41" Type="http://schemas.openxmlformats.org/officeDocument/2006/relationships/image" Target="media/image26.jpeg"/><Relationship Id="rId54" Type="http://schemas.openxmlformats.org/officeDocument/2006/relationships/hyperlink" Target="http://www.belarus-theatre.net/teatry/venueevents/13-muzykalnyj_teatr_opereta.html"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jpeg"/><Relationship Id="rId24" Type="http://schemas.openxmlformats.org/officeDocument/2006/relationships/image" Target="media/image18.jpeg"/><Relationship Id="rId32" Type="http://schemas.openxmlformats.org/officeDocument/2006/relationships/hyperlink" Target="http://www.belarus-theatre.net/teatry/venueevents/5-russkij_teatr_gorkogo.html" TargetMode="External"/><Relationship Id="rId37" Type="http://schemas.openxmlformats.org/officeDocument/2006/relationships/hyperlink" Target="http://www.belarus-theatre.net/images/eventlist/venues/molodezhnyj_teatr_1241124503.jpg" TargetMode="External"/><Relationship Id="rId40" Type="http://schemas.openxmlformats.org/officeDocument/2006/relationships/hyperlink" Target="http://www.belarus-theatre.net/images/eventlist/venues/image_04_1241954115.jpg" TargetMode="External"/><Relationship Id="rId45" Type="http://schemas.openxmlformats.org/officeDocument/2006/relationships/hyperlink" Target="http://www.belarus-theatre.net/images/eventlist/venues/teatr_armii_1242074925.jpg" TargetMode="External"/><Relationship Id="rId53" Type="http://schemas.openxmlformats.org/officeDocument/2006/relationships/image" Target="media/image30.jpeg"/><Relationship Id="rId58"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hyperlink" Target="http://doktorshen.ru/depresiy.php" TargetMode="External"/><Relationship Id="rId23" Type="http://schemas.openxmlformats.org/officeDocument/2006/relationships/image" Target="media/image17.jpeg"/><Relationship Id="rId28" Type="http://schemas.openxmlformats.org/officeDocument/2006/relationships/hyperlink" Target="http://www.belarus-theatre.net/images/eventlist/venues/_kupalovsky_theatre_3_1_1_1240568896.jpg" TargetMode="External"/><Relationship Id="rId36" Type="http://schemas.openxmlformats.org/officeDocument/2006/relationships/hyperlink" Target="http://www.belarus-theatre.net/teatry/venueevents/7-molodezhnyj_teatr.html" TargetMode="External"/><Relationship Id="rId49" Type="http://schemas.openxmlformats.org/officeDocument/2006/relationships/hyperlink" Target="http://www.belarus-theatre.net/images/eventlist/venues/tyuz_1241126494.jpg" TargetMode="External"/><Relationship Id="rId57" Type="http://schemas.openxmlformats.org/officeDocument/2006/relationships/image" Target="media/image32.jpeg"/><Relationship Id="rId61" Type="http://schemas.openxmlformats.org/officeDocument/2006/relationships/footer" Target="footer1.xml"/><Relationship Id="rId10" Type="http://schemas.openxmlformats.org/officeDocument/2006/relationships/image" Target="media/image6.jpe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27.jpeg"/><Relationship Id="rId52" Type="http://schemas.openxmlformats.org/officeDocument/2006/relationships/hyperlink" Target="http://www.belarus-theatre.net/images/eventlist/venues/minsk_kukol_theatre_1241126718.jpg" TargetMode="External"/><Relationship Id="rId60"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hyperlink" Target="http://www.belarus-theatre.net/images/eventlist/venues/russkiy_theatre_gorkogo_1241114221.jpg" TargetMode="External"/><Relationship Id="rId35" Type="http://schemas.openxmlformats.org/officeDocument/2006/relationships/image" Target="media/image24.jpeg"/><Relationship Id="rId43" Type="http://schemas.openxmlformats.org/officeDocument/2006/relationships/hyperlink" Target="http://www.belarus-theatre.net/images/eventlist/venues/theatre_bel_dramaturgii_1241124829.jpg" TargetMode="External"/><Relationship Id="rId48" Type="http://schemas.openxmlformats.org/officeDocument/2006/relationships/hyperlink" Target="http://www.belarus-theatre.net/teatry/venueevents/11-tyuz.html" TargetMode="External"/><Relationship Id="rId56" Type="http://schemas.openxmlformats.org/officeDocument/2006/relationships/image" Target="media/image31.jpeg"/><Relationship Id="rId8" Type="http://schemas.openxmlformats.org/officeDocument/2006/relationships/image" Target="media/image4.png"/><Relationship Id="rId51" Type="http://schemas.openxmlformats.org/officeDocument/2006/relationships/hyperlink" Target="http://www.belarus-theatre.net/teatry/venueevents/12-teatr_kukol.html" TargetMode="External"/><Relationship Id="rId3" Type="http://schemas.openxmlformats.org/officeDocument/2006/relationships/styles" Target="styles.xml"/><Relationship Id="rId12" Type="http://schemas.openxmlformats.org/officeDocument/2006/relationships/image" Target="media/image8.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hyperlink" Target="http://www.belarus-theatre.net/teatry/venueevents/6-teatr_opery-baleta.html" TargetMode="External"/><Relationship Id="rId38" Type="http://schemas.openxmlformats.org/officeDocument/2006/relationships/image" Target="media/image25.jpeg"/><Relationship Id="rId46" Type="http://schemas.openxmlformats.org/officeDocument/2006/relationships/image" Target="media/image28.jpeg"/><Relationship Id="rId59" Type="http://schemas.openxmlformats.org/officeDocument/2006/relationships/image" Target="media/image34.jpe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ED8FA8-F78B-4319-9FCA-E473D5711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970</TotalTime>
  <Pages>1</Pages>
  <Words>6541</Words>
  <Characters>37284</Characters>
  <Application>Microsoft Office Word</Application>
  <DocSecurity>0</DocSecurity>
  <Lines>310</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43738</CharactersWithSpaces>
  <SharedDoc>false</SharedDoc>
  <HLinks>
    <vt:vector size="66" baseType="variant">
      <vt:variant>
        <vt:i4>3539060</vt:i4>
      </vt:variant>
      <vt:variant>
        <vt:i4>30</vt:i4>
      </vt:variant>
      <vt:variant>
        <vt:i4>0</vt:i4>
      </vt:variant>
      <vt:variant>
        <vt:i4>5</vt:i4>
      </vt:variant>
      <vt:variant>
        <vt:lpwstr>http://www.belarus-theatre.net/teatry/venueevents/13-muzykalnyj_teatr_opereta.html</vt:lpwstr>
      </vt:variant>
      <vt:variant>
        <vt:lpwstr/>
      </vt:variant>
      <vt:variant>
        <vt:i4>65663</vt:i4>
      </vt:variant>
      <vt:variant>
        <vt:i4>27</vt:i4>
      </vt:variant>
      <vt:variant>
        <vt:i4>0</vt:i4>
      </vt:variant>
      <vt:variant>
        <vt:i4>5</vt:i4>
      </vt:variant>
      <vt:variant>
        <vt:lpwstr>http://www.belarus-theatre.net/teatry/venueevents/12-teatr_kukol.html</vt:lpwstr>
      </vt:variant>
      <vt:variant>
        <vt:lpwstr/>
      </vt:variant>
      <vt:variant>
        <vt:i4>3866743</vt:i4>
      </vt:variant>
      <vt:variant>
        <vt:i4>24</vt:i4>
      </vt:variant>
      <vt:variant>
        <vt:i4>0</vt:i4>
      </vt:variant>
      <vt:variant>
        <vt:i4>5</vt:i4>
      </vt:variant>
      <vt:variant>
        <vt:lpwstr>http://www.belarus-theatre.net/teatry/venueevents/11-tyuz.html</vt:lpwstr>
      </vt:variant>
      <vt:variant>
        <vt:lpwstr/>
      </vt:variant>
      <vt:variant>
        <vt:i4>655486</vt:i4>
      </vt:variant>
      <vt:variant>
        <vt:i4>21</vt:i4>
      </vt:variant>
      <vt:variant>
        <vt:i4>0</vt:i4>
      </vt:variant>
      <vt:variant>
        <vt:i4>5</vt:i4>
      </vt:variant>
      <vt:variant>
        <vt:lpwstr>http://www.belarus-theatre.net/teatry/venueevents/10-teatr_armii.html</vt:lpwstr>
      </vt:variant>
      <vt:variant>
        <vt:lpwstr/>
      </vt:variant>
      <vt:variant>
        <vt:i4>2228263</vt:i4>
      </vt:variant>
      <vt:variant>
        <vt:i4>18</vt:i4>
      </vt:variant>
      <vt:variant>
        <vt:i4>0</vt:i4>
      </vt:variant>
      <vt:variant>
        <vt:i4>5</vt:i4>
      </vt:variant>
      <vt:variant>
        <vt:lpwstr>http://www.belarus-theatre.net/teatry/venueevents/9-teatr_bel_dramaturgii.html</vt:lpwstr>
      </vt:variant>
      <vt:variant>
        <vt:lpwstr/>
      </vt:variant>
      <vt:variant>
        <vt:i4>3276810</vt:i4>
      </vt:variant>
      <vt:variant>
        <vt:i4>15</vt:i4>
      </vt:variant>
      <vt:variant>
        <vt:i4>0</vt:i4>
      </vt:variant>
      <vt:variant>
        <vt:i4>5</vt:i4>
      </vt:variant>
      <vt:variant>
        <vt:lpwstr>http://www.belarus-theatre.net/teatry/venueevents/8-teatr_kinoaktera.html</vt:lpwstr>
      </vt:variant>
      <vt:variant>
        <vt:lpwstr/>
      </vt:variant>
      <vt:variant>
        <vt:i4>1835043</vt:i4>
      </vt:variant>
      <vt:variant>
        <vt:i4>12</vt:i4>
      </vt:variant>
      <vt:variant>
        <vt:i4>0</vt:i4>
      </vt:variant>
      <vt:variant>
        <vt:i4>5</vt:i4>
      </vt:variant>
      <vt:variant>
        <vt:lpwstr>http://www.belarus-theatre.net/teatry/venueevents/7-molodezhnyj_teatr.html</vt:lpwstr>
      </vt:variant>
      <vt:variant>
        <vt:lpwstr/>
      </vt:variant>
      <vt:variant>
        <vt:i4>1114223</vt:i4>
      </vt:variant>
      <vt:variant>
        <vt:i4>9</vt:i4>
      </vt:variant>
      <vt:variant>
        <vt:i4>0</vt:i4>
      </vt:variant>
      <vt:variant>
        <vt:i4>5</vt:i4>
      </vt:variant>
      <vt:variant>
        <vt:lpwstr>http://www.belarus-theatre.net/teatry/venueevents/6-teatr_opery-baleta.html</vt:lpwstr>
      </vt:variant>
      <vt:variant>
        <vt:lpwstr/>
      </vt:variant>
      <vt:variant>
        <vt:i4>3866671</vt:i4>
      </vt:variant>
      <vt:variant>
        <vt:i4>6</vt:i4>
      </vt:variant>
      <vt:variant>
        <vt:i4>0</vt:i4>
      </vt:variant>
      <vt:variant>
        <vt:i4>5</vt:i4>
      </vt:variant>
      <vt:variant>
        <vt:lpwstr>http://www.belarus-theatre.net/teatry/venueevents/5-russkij_teatr_gorkogo.html</vt:lpwstr>
      </vt:variant>
      <vt:variant>
        <vt:lpwstr/>
      </vt:variant>
      <vt:variant>
        <vt:i4>393236</vt:i4>
      </vt:variant>
      <vt:variant>
        <vt:i4>3</vt:i4>
      </vt:variant>
      <vt:variant>
        <vt:i4>0</vt:i4>
      </vt:variant>
      <vt:variant>
        <vt:i4>5</vt:i4>
      </vt:variant>
      <vt:variant>
        <vt:lpwstr>http://doktorshen.ru/</vt:lpwstr>
      </vt:variant>
      <vt:variant>
        <vt:lpwstr/>
      </vt:variant>
      <vt:variant>
        <vt:i4>5767254</vt:i4>
      </vt:variant>
      <vt:variant>
        <vt:i4>0</vt:i4>
      </vt:variant>
      <vt:variant>
        <vt:i4>0</vt:i4>
      </vt:variant>
      <vt:variant>
        <vt:i4>5</vt:i4>
      </vt:variant>
      <vt:variant>
        <vt:lpwstr>http://doktorshen.ru/depresiy.php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Borbet</dc:creator>
  <cp:keywords/>
  <dc:description/>
  <cp:lastModifiedBy>Borbet</cp:lastModifiedBy>
  <cp:revision>5</cp:revision>
  <dcterms:created xsi:type="dcterms:W3CDTF">2011-01-12T11:41:00Z</dcterms:created>
  <dcterms:modified xsi:type="dcterms:W3CDTF">2011-03-15T08:41:00Z</dcterms:modified>
</cp:coreProperties>
</file>